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193" w:rsidRPr="0072300D" w:rsidRDefault="00481193" w:rsidP="00481193">
      <w:pPr>
        <w:tabs>
          <w:tab w:val="left" w:pos="567"/>
        </w:tabs>
        <w:jc w:val="center"/>
        <w:rPr>
          <w:rFonts w:ascii="Times New Roman" w:hAnsi="Times New Roman"/>
          <w:b/>
          <w:bCs/>
          <w:sz w:val="24"/>
          <w:szCs w:val="24"/>
        </w:rPr>
      </w:pPr>
      <w:r>
        <w:rPr>
          <w:rFonts w:ascii="Times New Roman" w:hAnsi="Times New Roman"/>
          <w:b/>
          <w:bCs/>
          <w:sz w:val="24"/>
          <w:szCs w:val="24"/>
          <w:lang w:val="uz-Cyrl-UZ"/>
        </w:rPr>
        <w:t>“ЎЗНЕФТГАЗИНФОРМАТИКА” АЖ ВА ИНВЕСТОР УЧУН МАНФААТЛАР ҲАҚИДА ҚИСҚА МАЪЛУМОТ</w:t>
      </w:r>
    </w:p>
    <w:p w:rsidR="00481193" w:rsidRPr="0072300D" w:rsidRDefault="00481193" w:rsidP="00481193">
      <w:pPr>
        <w:tabs>
          <w:tab w:val="left" w:pos="567"/>
        </w:tabs>
        <w:jc w:val="center"/>
        <w:rPr>
          <w:rFonts w:ascii="Times New Roman" w:hAnsi="Times New Roman"/>
          <w:b/>
          <w:bCs/>
          <w:sz w:val="24"/>
          <w:szCs w:val="24"/>
        </w:rPr>
      </w:pPr>
    </w:p>
    <w:p w:rsidR="00481193" w:rsidRPr="0072300D" w:rsidRDefault="00481193" w:rsidP="00481193">
      <w:pPr>
        <w:tabs>
          <w:tab w:val="left" w:pos="567"/>
        </w:tabs>
        <w:jc w:val="center"/>
        <w:rPr>
          <w:rFonts w:ascii="Times New Roman" w:hAnsi="Times New Roman"/>
          <w:b/>
          <w:bCs/>
          <w:sz w:val="24"/>
          <w:szCs w:val="24"/>
        </w:rPr>
      </w:pPr>
    </w:p>
    <w:p w:rsidR="00481193" w:rsidRPr="00A81BF5" w:rsidRDefault="00481193" w:rsidP="00481193">
      <w:pPr>
        <w:tabs>
          <w:tab w:val="left" w:pos="900"/>
        </w:tabs>
        <w:ind w:firstLine="720"/>
        <w:rPr>
          <w:rFonts w:ascii="Times New Roman" w:hAnsi="Times New Roman"/>
          <w:b/>
          <w:bCs/>
          <w:sz w:val="24"/>
          <w:szCs w:val="24"/>
        </w:rPr>
      </w:pPr>
      <w:r w:rsidRPr="00A81BF5">
        <w:rPr>
          <w:rFonts w:ascii="Times New Roman" w:hAnsi="Times New Roman"/>
          <w:b/>
          <w:bCs/>
          <w:sz w:val="24"/>
          <w:szCs w:val="24"/>
        </w:rPr>
        <w:t xml:space="preserve">1. </w:t>
      </w:r>
      <w:r>
        <w:rPr>
          <w:rFonts w:ascii="Times New Roman" w:hAnsi="Times New Roman"/>
          <w:b/>
          <w:bCs/>
          <w:sz w:val="24"/>
          <w:szCs w:val="24"/>
          <w:lang w:val="uz-Cyrl-UZ"/>
        </w:rPr>
        <w:t>Ишлаб чиқариш фаолияти тўғрисида маълумотлар</w:t>
      </w:r>
    </w:p>
    <w:p w:rsidR="00481193" w:rsidRPr="00A81BF5" w:rsidRDefault="00481193" w:rsidP="00481193">
      <w:pPr>
        <w:ind w:firstLine="708"/>
        <w:rPr>
          <w:rFonts w:ascii="Times New Roman" w:hAnsi="Times New Roman"/>
          <w:sz w:val="24"/>
          <w:szCs w:val="24"/>
        </w:rPr>
      </w:pPr>
    </w:p>
    <w:p w:rsidR="00481193" w:rsidRPr="00A81BF5" w:rsidRDefault="00481193" w:rsidP="00481193">
      <w:pPr>
        <w:ind w:firstLine="708"/>
        <w:rPr>
          <w:rFonts w:ascii="Times New Roman" w:hAnsi="Times New Roman"/>
          <w:sz w:val="24"/>
          <w:szCs w:val="24"/>
        </w:rPr>
      </w:pPr>
      <w:r w:rsidRPr="00A81BF5">
        <w:rPr>
          <w:rFonts w:ascii="Times New Roman" w:hAnsi="Times New Roman"/>
          <w:sz w:val="24"/>
          <w:szCs w:val="24"/>
        </w:rPr>
        <w:t>«</w:t>
      </w:r>
      <w:r>
        <w:rPr>
          <w:rFonts w:ascii="Times New Roman" w:hAnsi="Times New Roman"/>
          <w:sz w:val="24"/>
          <w:szCs w:val="24"/>
          <w:lang w:val="uz-Cyrl-UZ"/>
        </w:rPr>
        <w:t>Ў</w:t>
      </w:r>
      <w:proofErr w:type="spellStart"/>
      <w:r w:rsidRPr="00625260">
        <w:rPr>
          <w:rFonts w:ascii="Times New Roman" w:hAnsi="Times New Roman"/>
          <w:sz w:val="24"/>
          <w:szCs w:val="24"/>
        </w:rPr>
        <w:t>знефтгазинформатика</w:t>
      </w:r>
      <w:proofErr w:type="spellEnd"/>
      <w:r w:rsidRPr="00A81BF5">
        <w:rPr>
          <w:rFonts w:ascii="Times New Roman" w:hAnsi="Times New Roman"/>
          <w:sz w:val="24"/>
          <w:szCs w:val="24"/>
        </w:rPr>
        <w:t xml:space="preserve">» </w:t>
      </w:r>
      <w:proofErr w:type="gramStart"/>
      <w:r>
        <w:rPr>
          <w:rFonts w:ascii="Times New Roman" w:hAnsi="Times New Roman"/>
          <w:sz w:val="24"/>
          <w:szCs w:val="24"/>
          <w:lang w:val="uz-Cyrl-UZ"/>
        </w:rPr>
        <w:t>АЖ</w:t>
      </w:r>
      <w:proofErr w:type="gramEnd"/>
      <w:r>
        <w:rPr>
          <w:rFonts w:ascii="Times New Roman" w:hAnsi="Times New Roman"/>
          <w:sz w:val="24"/>
          <w:szCs w:val="24"/>
          <w:lang w:val="uz-Cyrl-UZ"/>
        </w:rPr>
        <w:t xml:space="preserve"> “Ўзбекнефтгаз” Миллий холдинг компаниясининг таркибига кирувчи ва ишлаб чиқаришни автоматлаштириш, ҳамда ахборот-коммуникация соҳасидаги инжиниринг ва хизмат кўрсатиш-созлаш ташкилотидир</w:t>
      </w:r>
      <w:r w:rsidRPr="00A81BF5">
        <w:rPr>
          <w:rFonts w:ascii="Times New Roman" w:hAnsi="Times New Roman"/>
          <w:sz w:val="24"/>
          <w:szCs w:val="24"/>
        </w:rPr>
        <w:t>.</w:t>
      </w:r>
    </w:p>
    <w:p w:rsidR="00481193" w:rsidRDefault="00481193" w:rsidP="00481193">
      <w:pPr>
        <w:ind w:firstLine="708"/>
        <w:rPr>
          <w:rFonts w:ascii="Times New Roman" w:hAnsi="Times New Roman"/>
          <w:sz w:val="24"/>
          <w:szCs w:val="24"/>
          <w:lang w:val="uz-Cyrl-UZ"/>
        </w:rPr>
      </w:pPr>
      <w:r>
        <w:rPr>
          <w:rFonts w:ascii="Times New Roman" w:hAnsi="Times New Roman"/>
          <w:sz w:val="24"/>
          <w:szCs w:val="24"/>
          <w:lang w:val="uz-Cyrl-UZ"/>
        </w:rPr>
        <w:t xml:space="preserve">2000 йилдан бошлаб </w:t>
      </w:r>
      <w:r w:rsidRPr="00A81BF5">
        <w:rPr>
          <w:rFonts w:ascii="Times New Roman" w:hAnsi="Times New Roman"/>
          <w:sz w:val="24"/>
          <w:szCs w:val="24"/>
        </w:rPr>
        <w:t>«</w:t>
      </w:r>
      <w:r>
        <w:rPr>
          <w:rFonts w:ascii="Times New Roman" w:hAnsi="Times New Roman"/>
          <w:sz w:val="24"/>
          <w:szCs w:val="24"/>
          <w:lang w:val="uz-Cyrl-UZ"/>
        </w:rPr>
        <w:t>Ў</w:t>
      </w:r>
      <w:proofErr w:type="spellStart"/>
      <w:r w:rsidRPr="00625260">
        <w:rPr>
          <w:rFonts w:ascii="Times New Roman" w:hAnsi="Times New Roman"/>
          <w:sz w:val="24"/>
          <w:szCs w:val="24"/>
        </w:rPr>
        <w:t>знефтгазинформатика</w:t>
      </w:r>
      <w:proofErr w:type="spellEnd"/>
      <w:r w:rsidRPr="00A81BF5">
        <w:rPr>
          <w:rFonts w:ascii="Times New Roman" w:hAnsi="Times New Roman"/>
          <w:sz w:val="24"/>
          <w:szCs w:val="24"/>
        </w:rPr>
        <w:t>»</w:t>
      </w:r>
      <w:r>
        <w:rPr>
          <w:rFonts w:ascii="Times New Roman" w:hAnsi="Times New Roman"/>
          <w:sz w:val="24"/>
          <w:szCs w:val="24"/>
          <w:lang w:val="uz-Cyrl-UZ"/>
        </w:rPr>
        <w:t xml:space="preserve"> АЖ “Ўзбекнефтгаз” МХК сининг асосий саноат корхоналари учун саноат автоматлаштириш соҳасидаги хизматларнинг тўлиқ спектрини кўрсатмоқда.</w:t>
      </w:r>
    </w:p>
    <w:p w:rsidR="00481193" w:rsidRPr="00625260" w:rsidRDefault="00481193" w:rsidP="00481193">
      <w:pPr>
        <w:ind w:firstLine="708"/>
        <w:rPr>
          <w:rFonts w:ascii="Times New Roman" w:hAnsi="Times New Roman"/>
          <w:sz w:val="24"/>
          <w:szCs w:val="24"/>
        </w:rPr>
      </w:pPr>
      <w:r w:rsidRPr="00625260">
        <w:rPr>
          <w:rFonts w:ascii="Times New Roman" w:hAnsi="Times New Roman"/>
          <w:sz w:val="24"/>
          <w:szCs w:val="24"/>
        </w:rPr>
        <w:t>«</w:t>
      </w:r>
      <w:r>
        <w:rPr>
          <w:rFonts w:ascii="Times New Roman" w:hAnsi="Times New Roman"/>
          <w:sz w:val="24"/>
          <w:szCs w:val="24"/>
          <w:lang w:val="uz-Cyrl-UZ"/>
        </w:rPr>
        <w:t>Ў</w:t>
      </w:r>
      <w:proofErr w:type="spellStart"/>
      <w:r w:rsidRPr="00625260">
        <w:rPr>
          <w:rFonts w:ascii="Times New Roman" w:hAnsi="Times New Roman"/>
          <w:sz w:val="24"/>
          <w:szCs w:val="24"/>
        </w:rPr>
        <w:t>знефтгазинформатика</w:t>
      </w:r>
      <w:proofErr w:type="spellEnd"/>
      <w:r w:rsidRPr="00625260">
        <w:rPr>
          <w:rFonts w:ascii="Times New Roman" w:hAnsi="Times New Roman"/>
          <w:sz w:val="24"/>
          <w:szCs w:val="24"/>
        </w:rPr>
        <w:t xml:space="preserve">» </w:t>
      </w:r>
      <w:proofErr w:type="gramStart"/>
      <w:r>
        <w:rPr>
          <w:rFonts w:ascii="Times New Roman" w:hAnsi="Times New Roman"/>
          <w:sz w:val="24"/>
          <w:szCs w:val="24"/>
          <w:lang w:val="uz-Cyrl-UZ"/>
        </w:rPr>
        <w:t>АЖ</w:t>
      </w:r>
      <w:proofErr w:type="gramEnd"/>
      <w:r>
        <w:rPr>
          <w:rFonts w:ascii="Times New Roman" w:hAnsi="Times New Roman"/>
          <w:sz w:val="24"/>
          <w:szCs w:val="24"/>
          <w:lang w:val="uz-Cyrl-UZ"/>
        </w:rPr>
        <w:t xml:space="preserve"> қуйидаги фаолият турларини амалга оширади</w:t>
      </w:r>
      <w:r w:rsidRPr="00625260">
        <w:rPr>
          <w:rFonts w:ascii="Times New Roman" w:hAnsi="Times New Roman"/>
          <w:sz w:val="24"/>
          <w:szCs w:val="24"/>
        </w:rPr>
        <w:t>:</w:t>
      </w:r>
    </w:p>
    <w:p w:rsidR="00481193" w:rsidRPr="00625260" w:rsidRDefault="00481193" w:rsidP="00481193">
      <w:pPr>
        <w:ind w:firstLine="708"/>
        <w:rPr>
          <w:rFonts w:ascii="Times New Roman" w:hAnsi="Times New Roman"/>
          <w:sz w:val="24"/>
          <w:szCs w:val="24"/>
        </w:rPr>
      </w:pPr>
      <w:r w:rsidRPr="00625260">
        <w:rPr>
          <w:rFonts w:ascii="Times New Roman" w:hAnsi="Times New Roman"/>
          <w:sz w:val="24"/>
          <w:szCs w:val="24"/>
        </w:rPr>
        <w:t>• </w:t>
      </w:r>
      <w:r>
        <w:rPr>
          <w:rFonts w:ascii="Times New Roman" w:hAnsi="Times New Roman"/>
          <w:sz w:val="24"/>
          <w:szCs w:val="24"/>
          <w:lang w:val="uz-Cyrl-UZ"/>
        </w:rPr>
        <w:t>Корхоналарни саноат автоматлаштириш тизимини лойиҳалаш, йиғиш, созлаш, сервис хизмат кўрсатиш ва таъмирлаш</w:t>
      </w:r>
      <w:r w:rsidRPr="00625260">
        <w:rPr>
          <w:rFonts w:ascii="Times New Roman" w:hAnsi="Times New Roman"/>
          <w:sz w:val="24"/>
          <w:szCs w:val="24"/>
        </w:rPr>
        <w:t xml:space="preserve">, </w:t>
      </w:r>
      <w:r>
        <w:rPr>
          <w:rFonts w:ascii="Times New Roman" w:hAnsi="Times New Roman"/>
          <w:sz w:val="24"/>
          <w:szCs w:val="24"/>
          <w:lang w:val="uz-Cyrl-UZ"/>
        </w:rPr>
        <w:t xml:space="preserve">шу жумладан назорат қилиш ва ўлчаш асбоб-ускунаси, </w:t>
      </w:r>
      <w:r w:rsidRPr="00625260">
        <w:rPr>
          <w:rFonts w:ascii="Times New Roman" w:hAnsi="Times New Roman"/>
          <w:sz w:val="24"/>
          <w:szCs w:val="24"/>
        </w:rPr>
        <w:t>контроллер</w:t>
      </w:r>
      <w:r>
        <w:rPr>
          <w:rFonts w:ascii="Times New Roman" w:hAnsi="Times New Roman"/>
          <w:sz w:val="24"/>
          <w:szCs w:val="24"/>
          <w:lang w:val="uz-Cyrl-UZ"/>
        </w:rPr>
        <w:t xml:space="preserve"> ва</w:t>
      </w:r>
      <w:r w:rsidRPr="00625260">
        <w:rPr>
          <w:rFonts w:ascii="Times New Roman" w:hAnsi="Times New Roman"/>
          <w:sz w:val="24"/>
          <w:szCs w:val="24"/>
        </w:rPr>
        <w:t xml:space="preserve"> </w:t>
      </w:r>
      <w:r w:rsidRPr="00625260">
        <w:rPr>
          <w:rFonts w:ascii="Times New Roman" w:hAnsi="Times New Roman"/>
          <w:sz w:val="24"/>
          <w:szCs w:val="24"/>
          <w:lang w:val="en-US"/>
        </w:rPr>
        <w:t>SCADA</w:t>
      </w:r>
      <w:r w:rsidRPr="00625260">
        <w:rPr>
          <w:rFonts w:ascii="Times New Roman" w:hAnsi="Times New Roman"/>
          <w:sz w:val="24"/>
          <w:szCs w:val="24"/>
        </w:rPr>
        <w:t xml:space="preserve"> </w:t>
      </w:r>
      <w:r>
        <w:rPr>
          <w:rFonts w:ascii="Times New Roman" w:hAnsi="Times New Roman"/>
          <w:sz w:val="24"/>
          <w:szCs w:val="24"/>
          <w:lang w:val="uz-Cyrl-UZ"/>
        </w:rPr>
        <w:t>даражалари, шунингдек четдаги ташкилотлар томонидан амалиётга тадбиқ этилаётган технологик жараён бошқарувининг автоматлаштирилган тизимларини қабул қилишда буюртмачига техник ёрдам кўрсатиш</w:t>
      </w:r>
      <w:r w:rsidRPr="00625260">
        <w:rPr>
          <w:rFonts w:ascii="Times New Roman" w:hAnsi="Times New Roman"/>
          <w:sz w:val="24"/>
          <w:szCs w:val="24"/>
        </w:rPr>
        <w:t>.</w:t>
      </w:r>
    </w:p>
    <w:p w:rsidR="00481193" w:rsidRPr="00625260" w:rsidRDefault="00481193" w:rsidP="00481193">
      <w:pPr>
        <w:ind w:firstLine="708"/>
        <w:rPr>
          <w:rFonts w:ascii="Times New Roman" w:hAnsi="Times New Roman"/>
          <w:sz w:val="24"/>
          <w:szCs w:val="24"/>
        </w:rPr>
      </w:pPr>
      <w:r w:rsidRPr="00625260">
        <w:rPr>
          <w:rFonts w:ascii="Times New Roman" w:hAnsi="Times New Roman"/>
          <w:sz w:val="24"/>
          <w:szCs w:val="24"/>
        </w:rPr>
        <w:t>• </w:t>
      </w:r>
      <w:r w:rsidRPr="00146972">
        <w:rPr>
          <w:rFonts w:ascii="Times New Roman" w:hAnsi="Times New Roman"/>
          <w:sz w:val="24"/>
          <w:szCs w:val="24"/>
        </w:rPr>
        <w:t xml:space="preserve">ёнғинга қарши автоматика </w:t>
      </w:r>
      <w:r>
        <w:rPr>
          <w:rFonts w:ascii="Times New Roman" w:hAnsi="Times New Roman"/>
          <w:sz w:val="24"/>
          <w:szCs w:val="24"/>
          <w:lang w:val="uz-Cyrl-UZ"/>
        </w:rPr>
        <w:t>тизимлари</w:t>
      </w:r>
      <w:r w:rsidRPr="00146972">
        <w:rPr>
          <w:rFonts w:ascii="Times New Roman" w:hAnsi="Times New Roman"/>
          <w:sz w:val="24"/>
          <w:szCs w:val="24"/>
        </w:rPr>
        <w:t xml:space="preserve">, ёнғиндан </w:t>
      </w:r>
      <w:proofErr w:type="spellStart"/>
      <w:r w:rsidRPr="00146972">
        <w:rPr>
          <w:rFonts w:ascii="Times New Roman" w:hAnsi="Times New Roman"/>
          <w:sz w:val="24"/>
          <w:szCs w:val="24"/>
        </w:rPr>
        <w:t>дарак</w:t>
      </w:r>
      <w:proofErr w:type="spellEnd"/>
      <w:r w:rsidRPr="00146972">
        <w:rPr>
          <w:rFonts w:ascii="Times New Roman" w:hAnsi="Times New Roman"/>
          <w:sz w:val="24"/>
          <w:szCs w:val="24"/>
        </w:rPr>
        <w:t xml:space="preserve"> </w:t>
      </w:r>
      <w:proofErr w:type="spellStart"/>
      <w:r w:rsidRPr="00146972">
        <w:rPr>
          <w:rFonts w:ascii="Times New Roman" w:hAnsi="Times New Roman"/>
          <w:sz w:val="24"/>
          <w:szCs w:val="24"/>
        </w:rPr>
        <w:t>берувчи</w:t>
      </w:r>
      <w:proofErr w:type="spellEnd"/>
      <w:r w:rsidRPr="00146972">
        <w:rPr>
          <w:rFonts w:ascii="Times New Roman" w:hAnsi="Times New Roman"/>
          <w:sz w:val="24"/>
          <w:szCs w:val="24"/>
        </w:rPr>
        <w:t xml:space="preserve"> </w:t>
      </w:r>
      <w:proofErr w:type="spellStart"/>
      <w:r w:rsidRPr="00146972">
        <w:rPr>
          <w:rFonts w:ascii="Times New Roman" w:hAnsi="Times New Roman"/>
          <w:sz w:val="24"/>
          <w:szCs w:val="24"/>
        </w:rPr>
        <w:t>ва</w:t>
      </w:r>
      <w:proofErr w:type="spellEnd"/>
      <w:r w:rsidRPr="00146972">
        <w:rPr>
          <w:rFonts w:ascii="Times New Roman" w:hAnsi="Times New Roman"/>
          <w:sz w:val="24"/>
          <w:szCs w:val="24"/>
        </w:rPr>
        <w:t xml:space="preserve"> ёнғиндан сақловчи </w:t>
      </w:r>
      <w:proofErr w:type="spellStart"/>
      <w:r w:rsidRPr="00146972">
        <w:rPr>
          <w:rFonts w:ascii="Times New Roman" w:hAnsi="Times New Roman"/>
          <w:sz w:val="24"/>
          <w:szCs w:val="24"/>
        </w:rPr>
        <w:t>сигнализацияларни</w:t>
      </w:r>
      <w:proofErr w:type="spellEnd"/>
      <w:r w:rsidRPr="00146972">
        <w:rPr>
          <w:rFonts w:ascii="Times New Roman" w:hAnsi="Times New Roman"/>
          <w:sz w:val="24"/>
          <w:szCs w:val="24"/>
        </w:rPr>
        <w:t xml:space="preserve"> лойиҳалаш, монтаж қилиш, </w:t>
      </w:r>
      <w:proofErr w:type="spellStart"/>
      <w:r w:rsidRPr="00146972">
        <w:rPr>
          <w:rFonts w:ascii="Times New Roman" w:hAnsi="Times New Roman"/>
          <w:sz w:val="24"/>
          <w:szCs w:val="24"/>
        </w:rPr>
        <w:t>созлаш</w:t>
      </w:r>
      <w:proofErr w:type="spellEnd"/>
      <w:r>
        <w:rPr>
          <w:rFonts w:ascii="Times New Roman" w:hAnsi="Times New Roman"/>
          <w:sz w:val="24"/>
          <w:szCs w:val="24"/>
          <w:lang w:val="uz-Cyrl-UZ"/>
        </w:rPr>
        <w:t xml:space="preserve"> </w:t>
      </w:r>
      <w:proofErr w:type="spellStart"/>
      <w:r w:rsidRPr="00146972">
        <w:rPr>
          <w:rFonts w:ascii="Times New Roman" w:hAnsi="Times New Roman"/>
          <w:sz w:val="24"/>
          <w:szCs w:val="24"/>
        </w:rPr>
        <w:t>ва</w:t>
      </w:r>
      <w:proofErr w:type="spellEnd"/>
      <w:r w:rsidRPr="00146972">
        <w:rPr>
          <w:rFonts w:ascii="Times New Roman" w:hAnsi="Times New Roman"/>
          <w:sz w:val="24"/>
          <w:szCs w:val="24"/>
        </w:rPr>
        <w:t xml:space="preserve"> </w:t>
      </w:r>
      <w:proofErr w:type="spellStart"/>
      <w:r w:rsidRPr="00146972">
        <w:rPr>
          <w:rFonts w:ascii="Times New Roman" w:hAnsi="Times New Roman"/>
          <w:sz w:val="24"/>
          <w:szCs w:val="24"/>
        </w:rPr>
        <w:t>уларга</w:t>
      </w:r>
      <w:proofErr w:type="spellEnd"/>
      <w:r w:rsidRPr="00146972">
        <w:rPr>
          <w:rFonts w:ascii="Times New Roman" w:hAnsi="Times New Roman"/>
          <w:sz w:val="24"/>
          <w:szCs w:val="24"/>
        </w:rPr>
        <w:t xml:space="preserve"> </w:t>
      </w:r>
      <w:r>
        <w:rPr>
          <w:rFonts w:ascii="Times New Roman" w:hAnsi="Times New Roman"/>
          <w:sz w:val="24"/>
          <w:szCs w:val="24"/>
          <w:lang w:val="uz-Cyrl-UZ"/>
        </w:rPr>
        <w:t>сервис</w:t>
      </w:r>
      <w:r w:rsidRPr="00146972">
        <w:rPr>
          <w:rFonts w:ascii="Times New Roman" w:hAnsi="Times New Roman"/>
          <w:sz w:val="24"/>
          <w:szCs w:val="24"/>
        </w:rPr>
        <w:t xml:space="preserve"> </w:t>
      </w:r>
      <w:proofErr w:type="spellStart"/>
      <w:r w:rsidRPr="00146972">
        <w:rPr>
          <w:rFonts w:ascii="Times New Roman" w:hAnsi="Times New Roman"/>
          <w:sz w:val="24"/>
          <w:szCs w:val="24"/>
        </w:rPr>
        <w:t>хизмат</w:t>
      </w:r>
      <w:proofErr w:type="spellEnd"/>
      <w:r>
        <w:rPr>
          <w:rFonts w:ascii="Times New Roman" w:hAnsi="Times New Roman"/>
          <w:sz w:val="24"/>
          <w:szCs w:val="24"/>
          <w:lang w:val="uz-Cyrl-UZ"/>
        </w:rPr>
        <w:t>ини</w:t>
      </w:r>
      <w:r w:rsidRPr="00146972">
        <w:rPr>
          <w:rFonts w:ascii="Times New Roman" w:hAnsi="Times New Roman"/>
          <w:sz w:val="24"/>
          <w:szCs w:val="24"/>
        </w:rPr>
        <w:t xml:space="preserve"> </w:t>
      </w:r>
      <w:proofErr w:type="spellStart"/>
      <w:r w:rsidRPr="00146972">
        <w:rPr>
          <w:rFonts w:ascii="Times New Roman" w:hAnsi="Times New Roman"/>
          <w:sz w:val="24"/>
          <w:szCs w:val="24"/>
        </w:rPr>
        <w:t>кўрсатиш</w:t>
      </w:r>
      <w:proofErr w:type="spellEnd"/>
      <w:r w:rsidRPr="00625260">
        <w:rPr>
          <w:rFonts w:ascii="Times New Roman" w:hAnsi="Times New Roman"/>
          <w:sz w:val="24"/>
          <w:szCs w:val="24"/>
        </w:rPr>
        <w:t>.</w:t>
      </w:r>
    </w:p>
    <w:p w:rsidR="00481193" w:rsidRPr="00625260" w:rsidRDefault="00481193" w:rsidP="00481193">
      <w:pPr>
        <w:ind w:firstLine="708"/>
        <w:rPr>
          <w:rFonts w:ascii="Times New Roman" w:hAnsi="Times New Roman"/>
          <w:sz w:val="24"/>
          <w:szCs w:val="24"/>
        </w:rPr>
      </w:pPr>
      <w:r w:rsidRPr="00625260">
        <w:rPr>
          <w:rFonts w:ascii="Times New Roman" w:hAnsi="Times New Roman"/>
          <w:sz w:val="24"/>
          <w:szCs w:val="24"/>
        </w:rPr>
        <w:t>• </w:t>
      </w:r>
      <w:r>
        <w:rPr>
          <w:rFonts w:ascii="Times New Roman" w:hAnsi="Times New Roman"/>
          <w:sz w:val="24"/>
          <w:szCs w:val="24"/>
          <w:lang w:val="uz-Cyrl-UZ"/>
        </w:rPr>
        <w:t>Тоифалаштирилган объектларда видеокузатув тизимларини лойиҳалаш, йиғиш, созлаш, сервис хизмат кўрсатиш</w:t>
      </w:r>
      <w:r w:rsidRPr="00625260">
        <w:rPr>
          <w:rFonts w:ascii="Times New Roman" w:hAnsi="Times New Roman"/>
          <w:sz w:val="24"/>
          <w:szCs w:val="24"/>
        </w:rPr>
        <w:t>.</w:t>
      </w:r>
    </w:p>
    <w:p w:rsidR="00481193" w:rsidRPr="00625260" w:rsidRDefault="00481193" w:rsidP="00481193">
      <w:pPr>
        <w:ind w:firstLine="708"/>
        <w:rPr>
          <w:rFonts w:ascii="Times New Roman" w:hAnsi="Times New Roman"/>
          <w:sz w:val="24"/>
          <w:szCs w:val="24"/>
        </w:rPr>
      </w:pPr>
      <w:r w:rsidRPr="00625260">
        <w:rPr>
          <w:rFonts w:ascii="Times New Roman" w:hAnsi="Times New Roman"/>
          <w:sz w:val="24"/>
          <w:szCs w:val="24"/>
        </w:rPr>
        <w:t>• </w:t>
      </w:r>
      <w:r>
        <w:rPr>
          <w:rFonts w:ascii="Times New Roman" w:hAnsi="Times New Roman"/>
          <w:sz w:val="24"/>
          <w:szCs w:val="24"/>
          <w:lang w:val="uz-Cyrl-UZ"/>
        </w:rPr>
        <w:t>Истеъмолчиларнинг 1000</w:t>
      </w:r>
      <w:proofErr w:type="gramStart"/>
      <w:r>
        <w:rPr>
          <w:rFonts w:ascii="Times New Roman" w:hAnsi="Times New Roman"/>
          <w:sz w:val="24"/>
          <w:szCs w:val="24"/>
          <w:lang w:val="uz-Cyrl-UZ"/>
        </w:rPr>
        <w:t xml:space="preserve"> В</w:t>
      </w:r>
      <w:proofErr w:type="gramEnd"/>
      <w:r>
        <w:rPr>
          <w:rFonts w:ascii="Times New Roman" w:hAnsi="Times New Roman"/>
          <w:sz w:val="24"/>
          <w:szCs w:val="24"/>
          <w:lang w:val="uz-Cyrl-UZ"/>
        </w:rPr>
        <w:t xml:space="preserve"> гача ва ундан юқори бўлган электр қурилмаларига техник хизмат кўрсатиш, жорий ва капитал таъмири</w:t>
      </w:r>
      <w:r w:rsidRPr="00625260">
        <w:rPr>
          <w:rFonts w:ascii="Times New Roman" w:hAnsi="Times New Roman"/>
          <w:sz w:val="24"/>
          <w:szCs w:val="24"/>
        </w:rPr>
        <w:t>.</w:t>
      </w:r>
    </w:p>
    <w:p w:rsidR="00481193" w:rsidRPr="00625260" w:rsidRDefault="00481193" w:rsidP="00481193">
      <w:pPr>
        <w:ind w:firstLine="708"/>
        <w:rPr>
          <w:rFonts w:ascii="Times New Roman" w:hAnsi="Times New Roman"/>
          <w:sz w:val="24"/>
          <w:szCs w:val="24"/>
        </w:rPr>
      </w:pPr>
      <w:r w:rsidRPr="00625260">
        <w:rPr>
          <w:rFonts w:ascii="Times New Roman" w:hAnsi="Times New Roman"/>
          <w:sz w:val="24"/>
          <w:szCs w:val="24"/>
        </w:rPr>
        <w:t>• </w:t>
      </w:r>
      <w:r>
        <w:rPr>
          <w:rFonts w:ascii="Times New Roman" w:hAnsi="Times New Roman"/>
          <w:sz w:val="24"/>
          <w:szCs w:val="24"/>
          <w:lang w:val="uz-Cyrl-UZ"/>
        </w:rPr>
        <w:t>Реле ҳимояси, автоматика, телемеханика ва иккиламчи бошқарув занжирларини ишга тушириш-созлаш ишлари</w:t>
      </w:r>
      <w:r w:rsidRPr="00625260">
        <w:rPr>
          <w:rFonts w:ascii="Times New Roman" w:hAnsi="Times New Roman"/>
          <w:sz w:val="24"/>
          <w:szCs w:val="24"/>
        </w:rPr>
        <w:t>.</w:t>
      </w:r>
    </w:p>
    <w:p w:rsidR="00481193" w:rsidRPr="00625260" w:rsidRDefault="00481193" w:rsidP="00481193">
      <w:pPr>
        <w:ind w:firstLine="708"/>
        <w:rPr>
          <w:rFonts w:ascii="Times New Roman" w:hAnsi="Times New Roman"/>
          <w:sz w:val="24"/>
          <w:szCs w:val="24"/>
        </w:rPr>
      </w:pPr>
      <w:r w:rsidRPr="00625260">
        <w:rPr>
          <w:rFonts w:ascii="Times New Roman" w:hAnsi="Times New Roman"/>
          <w:sz w:val="24"/>
          <w:szCs w:val="24"/>
        </w:rPr>
        <w:t>• </w:t>
      </w:r>
      <w:r w:rsidRPr="009A6941">
        <w:rPr>
          <w:rFonts w:ascii="Times New Roman" w:hAnsi="Times New Roman"/>
          <w:sz w:val="24"/>
          <w:szCs w:val="24"/>
          <w:lang w:val="uz-Cyrl-UZ"/>
        </w:rPr>
        <w:t>Электр энергияси истеъмолини ҳисобга олиш ва назорат қилишнинг автоматлаштирилган тизими</w:t>
      </w:r>
      <w:r>
        <w:rPr>
          <w:rFonts w:ascii="Times New Roman" w:hAnsi="Times New Roman"/>
          <w:sz w:val="24"/>
          <w:szCs w:val="24"/>
          <w:lang w:val="uz-Cyrl-UZ"/>
        </w:rPr>
        <w:t xml:space="preserve"> ва Газ истеъмолини ҳисобга олиш ва назорат қилишнинг автоматлаштирилган тизимини йиғиш, созлаш, лойиҳалаш ва дастурлаштириш</w:t>
      </w:r>
      <w:r w:rsidRPr="00625260">
        <w:rPr>
          <w:rFonts w:ascii="Times New Roman" w:hAnsi="Times New Roman"/>
          <w:sz w:val="24"/>
          <w:szCs w:val="24"/>
        </w:rPr>
        <w:t>.</w:t>
      </w:r>
    </w:p>
    <w:p w:rsidR="00481193" w:rsidRPr="00625260" w:rsidRDefault="00481193" w:rsidP="00481193">
      <w:pPr>
        <w:ind w:firstLine="708"/>
        <w:rPr>
          <w:rFonts w:ascii="Times New Roman" w:hAnsi="Times New Roman"/>
          <w:sz w:val="24"/>
          <w:szCs w:val="24"/>
        </w:rPr>
      </w:pPr>
      <w:r w:rsidRPr="00625260">
        <w:rPr>
          <w:rFonts w:ascii="Times New Roman" w:hAnsi="Times New Roman"/>
          <w:sz w:val="24"/>
          <w:szCs w:val="24"/>
        </w:rPr>
        <w:t>• </w:t>
      </w:r>
      <w:r>
        <w:rPr>
          <w:rFonts w:ascii="Times New Roman" w:hAnsi="Times New Roman"/>
          <w:sz w:val="24"/>
          <w:szCs w:val="24"/>
          <w:lang w:val="uz-Cyrl-UZ"/>
        </w:rPr>
        <w:t xml:space="preserve">Турли фаолият турлари </w:t>
      </w:r>
      <w:proofErr w:type="gramStart"/>
      <w:r>
        <w:rPr>
          <w:rFonts w:ascii="Times New Roman" w:hAnsi="Times New Roman"/>
          <w:sz w:val="24"/>
          <w:szCs w:val="24"/>
          <w:lang w:val="uz-Cyrl-UZ"/>
        </w:rPr>
        <w:t>ва ми</w:t>
      </w:r>
      <w:proofErr w:type="gramEnd"/>
      <w:r>
        <w:rPr>
          <w:rFonts w:ascii="Times New Roman" w:hAnsi="Times New Roman"/>
          <w:sz w:val="24"/>
          <w:szCs w:val="24"/>
          <w:lang w:val="uz-Cyrl-UZ"/>
        </w:rPr>
        <w:t>қёсдаги корхоналар учун молиявий-хўжалик ва ишлаб чиқариш бошқаруви масалалари, ишлаб чиқаришнинг технологик жараёнлари бўйича ҳисоблаш-инженерлик масалаларини ҳал қилиш, турли вазифалардаги ахборот тизимларини ташкиллаштириш бўйича амалий дастурий-ахборот комплексларини ишлаб чиқиш, жорий қилиш ва олиб бориш</w:t>
      </w:r>
      <w:r w:rsidRPr="00625260">
        <w:rPr>
          <w:rFonts w:ascii="Times New Roman" w:hAnsi="Times New Roman"/>
          <w:sz w:val="24"/>
          <w:szCs w:val="24"/>
        </w:rPr>
        <w:t>.</w:t>
      </w:r>
    </w:p>
    <w:p w:rsidR="00481193" w:rsidRPr="00625260" w:rsidRDefault="00481193" w:rsidP="00481193">
      <w:pPr>
        <w:ind w:firstLine="708"/>
        <w:rPr>
          <w:rFonts w:ascii="Times New Roman" w:hAnsi="Times New Roman"/>
          <w:sz w:val="24"/>
          <w:szCs w:val="24"/>
        </w:rPr>
      </w:pPr>
      <w:r w:rsidRPr="00625260">
        <w:rPr>
          <w:rFonts w:ascii="Times New Roman" w:hAnsi="Times New Roman"/>
          <w:sz w:val="24"/>
          <w:szCs w:val="24"/>
        </w:rPr>
        <w:t>«</w:t>
      </w:r>
      <w:r>
        <w:rPr>
          <w:rFonts w:ascii="Times New Roman" w:hAnsi="Times New Roman"/>
          <w:sz w:val="24"/>
          <w:szCs w:val="24"/>
          <w:lang w:val="uz-Cyrl-UZ"/>
        </w:rPr>
        <w:t>Ў</w:t>
      </w:r>
      <w:proofErr w:type="spellStart"/>
      <w:r w:rsidRPr="00625260">
        <w:rPr>
          <w:rFonts w:ascii="Times New Roman" w:hAnsi="Times New Roman"/>
          <w:sz w:val="24"/>
          <w:szCs w:val="24"/>
        </w:rPr>
        <w:t>знефтгазинформатика</w:t>
      </w:r>
      <w:proofErr w:type="spellEnd"/>
      <w:r w:rsidRPr="00625260">
        <w:rPr>
          <w:rFonts w:ascii="Times New Roman" w:hAnsi="Times New Roman"/>
          <w:sz w:val="24"/>
          <w:szCs w:val="24"/>
        </w:rPr>
        <w:t xml:space="preserve">» </w:t>
      </w:r>
      <w:proofErr w:type="gramStart"/>
      <w:r>
        <w:rPr>
          <w:rFonts w:ascii="Times New Roman" w:hAnsi="Times New Roman"/>
          <w:sz w:val="24"/>
          <w:szCs w:val="24"/>
          <w:lang w:val="uz-Cyrl-UZ"/>
        </w:rPr>
        <w:t>АЖ</w:t>
      </w:r>
      <w:proofErr w:type="gramEnd"/>
      <w:r>
        <w:rPr>
          <w:rFonts w:ascii="Times New Roman" w:hAnsi="Times New Roman"/>
          <w:sz w:val="24"/>
          <w:szCs w:val="24"/>
          <w:lang w:val="uz-Cyrl-UZ"/>
        </w:rPr>
        <w:t xml:space="preserve"> юқорида кўрсатилган, шу жумладан юқори ҳавфлилик объектларидаги ишларни амалга ошириш учун барча лицензия ва рухсатномаларга эга</w:t>
      </w:r>
      <w:r w:rsidRPr="00625260">
        <w:rPr>
          <w:rFonts w:ascii="Times New Roman" w:hAnsi="Times New Roman"/>
          <w:sz w:val="24"/>
          <w:szCs w:val="24"/>
        </w:rPr>
        <w:t>.</w:t>
      </w:r>
    </w:p>
    <w:p w:rsidR="00481193" w:rsidRPr="00625260" w:rsidRDefault="00481193" w:rsidP="00481193">
      <w:pPr>
        <w:ind w:firstLine="708"/>
        <w:rPr>
          <w:rFonts w:ascii="Times New Roman" w:hAnsi="Times New Roman"/>
          <w:sz w:val="24"/>
          <w:szCs w:val="24"/>
        </w:rPr>
      </w:pPr>
      <w:r>
        <w:rPr>
          <w:rFonts w:ascii="Times New Roman" w:hAnsi="Times New Roman"/>
          <w:sz w:val="24"/>
          <w:szCs w:val="24"/>
          <w:lang w:val="uz-Cyrl-UZ"/>
        </w:rPr>
        <w:t xml:space="preserve">“Ўзнефтгазинформатика” АЖ таркибига АКАҲ тизимларини лойиҳалаш ва ишлаб чиқиш, </w:t>
      </w:r>
      <w:r w:rsidRPr="00847FA1">
        <w:rPr>
          <w:rFonts w:ascii="Times New Roman" w:hAnsi="Times New Roman"/>
          <w:sz w:val="24"/>
          <w:szCs w:val="24"/>
          <w:lang w:val="uz-Cyrl-UZ"/>
        </w:rPr>
        <w:t xml:space="preserve">НЎАваА </w:t>
      </w:r>
      <w:r>
        <w:rPr>
          <w:rFonts w:ascii="Times New Roman" w:hAnsi="Times New Roman"/>
          <w:sz w:val="24"/>
          <w:szCs w:val="24"/>
          <w:lang w:val="uz-Cyrl-UZ"/>
        </w:rPr>
        <w:t xml:space="preserve">(шу жумладан, “ақлли”) асбоб-ускуналарини монтаж қилиш ва созлаш, маҳаллий ва глобал ҳисоблаш тармоқлари, метрология ишларини бажариш  бўйича 300 дан зиёд юқори малакали мутахассислар киради. </w:t>
      </w:r>
    </w:p>
    <w:p w:rsidR="00481193" w:rsidRPr="0072300D" w:rsidRDefault="00481193" w:rsidP="00481193">
      <w:pPr>
        <w:ind w:firstLine="709"/>
        <w:rPr>
          <w:rFonts w:ascii="Times New Roman" w:hAnsi="Times New Roman"/>
          <w:sz w:val="24"/>
          <w:szCs w:val="24"/>
          <w:lang w:val="uz-Cyrl-UZ"/>
        </w:rPr>
      </w:pPr>
      <w:r w:rsidRPr="00625260">
        <w:rPr>
          <w:rFonts w:ascii="Times New Roman" w:hAnsi="Times New Roman"/>
          <w:sz w:val="24"/>
          <w:szCs w:val="24"/>
        </w:rPr>
        <w:t>«</w:t>
      </w:r>
      <w:r>
        <w:rPr>
          <w:rFonts w:ascii="Times New Roman" w:hAnsi="Times New Roman"/>
          <w:sz w:val="24"/>
          <w:szCs w:val="24"/>
          <w:lang w:val="uz-Cyrl-UZ"/>
        </w:rPr>
        <w:t>Ў</w:t>
      </w:r>
      <w:proofErr w:type="spellStart"/>
      <w:r w:rsidRPr="00625260">
        <w:rPr>
          <w:rFonts w:ascii="Times New Roman" w:hAnsi="Times New Roman"/>
          <w:sz w:val="24"/>
          <w:szCs w:val="24"/>
        </w:rPr>
        <w:t>знефтгазинформатика</w:t>
      </w:r>
      <w:proofErr w:type="spellEnd"/>
      <w:r w:rsidRPr="00625260">
        <w:rPr>
          <w:rFonts w:ascii="Times New Roman" w:hAnsi="Times New Roman"/>
          <w:sz w:val="24"/>
          <w:szCs w:val="24"/>
        </w:rPr>
        <w:t xml:space="preserve">» </w:t>
      </w:r>
      <w:r>
        <w:rPr>
          <w:rFonts w:ascii="Times New Roman" w:hAnsi="Times New Roman"/>
          <w:sz w:val="24"/>
          <w:szCs w:val="24"/>
          <w:lang w:val="uz-Cyrl-UZ"/>
        </w:rPr>
        <w:t>АЖ мижозлари – “</w:t>
      </w:r>
      <w:r w:rsidRPr="00847FA1">
        <w:rPr>
          <w:rFonts w:ascii="Times New Roman" w:hAnsi="Times New Roman"/>
          <w:sz w:val="24"/>
          <w:szCs w:val="24"/>
          <w:lang w:val="uz-Cyrl-UZ"/>
        </w:rPr>
        <w:t>Ўзнефтгазқазибчиқариш</w:t>
      </w:r>
      <w:r>
        <w:rPr>
          <w:rFonts w:ascii="Times New Roman" w:hAnsi="Times New Roman"/>
          <w:sz w:val="24"/>
          <w:szCs w:val="24"/>
          <w:lang w:val="uz-Cyrl-UZ"/>
        </w:rPr>
        <w:t xml:space="preserve">” АК деярли барча йирик нефтгазқазибчиқариш корхоналари, “Ўзтрансгаз” АК транспорт тизимининг бўлинмалари, “Ўзгеобурнефтгаз” АК нинг “Ўзбекнефтгаз” МХК га қарашли бурғилаш корхоналари, нефтгаз соҳасининг қатор бошқа корхоналари ва Ўзбекистон Республикаси реал иқтисодиёти бошқа соҳаларининг корхоналари. </w:t>
      </w:r>
      <w:r w:rsidRPr="0072300D">
        <w:rPr>
          <w:rFonts w:ascii="Times New Roman" w:hAnsi="Times New Roman"/>
          <w:sz w:val="24"/>
          <w:szCs w:val="24"/>
          <w:lang w:val="uz-Cyrl-UZ"/>
        </w:rPr>
        <w:t>«</w:t>
      </w:r>
      <w:r>
        <w:rPr>
          <w:rFonts w:ascii="Times New Roman" w:hAnsi="Times New Roman"/>
          <w:sz w:val="24"/>
          <w:szCs w:val="24"/>
          <w:lang w:val="uz-Cyrl-UZ"/>
        </w:rPr>
        <w:t>Ў</w:t>
      </w:r>
      <w:r w:rsidRPr="0072300D">
        <w:rPr>
          <w:rFonts w:ascii="Times New Roman" w:hAnsi="Times New Roman"/>
          <w:sz w:val="24"/>
          <w:szCs w:val="24"/>
          <w:lang w:val="uz-Cyrl-UZ"/>
        </w:rPr>
        <w:t xml:space="preserve">знефтгазинформатика» </w:t>
      </w:r>
      <w:r>
        <w:rPr>
          <w:rFonts w:ascii="Times New Roman" w:hAnsi="Times New Roman"/>
          <w:sz w:val="24"/>
          <w:szCs w:val="24"/>
          <w:lang w:val="uz-Cyrl-UZ"/>
        </w:rPr>
        <w:t xml:space="preserve">АЖ Ўзбекистон Республикасида барқарор ижобий ишбилармонлик </w:t>
      </w:r>
      <w:proofErr w:type="gramStart"/>
      <w:r>
        <w:rPr>
          <w:rFonts w:ascii="Times New Roman" w:hAnsi="Times New Roman"/>
          <w:sz w:val="24"/>
          <w:szCs w:val="24"/>
          <w:lang w:val="uz-Cyrl-UZ"/>
        </w:rPr>
        <w:t>обр</w:t>
      </w:r>
      <w:proofErr w:type="gramEnd"/>
      <w:r>
        <w:rPr>
          <w:rFonts w:ascii="Times New Roman" w:hAnsi="Times New Roman"/>
          <w:sz w:val="24"/>
          <w:szCs w:val="24"/>
          <w:lang w:val="uz-Cyrl-UZ"/>
        </w:rPr>
        <w:t>ўсига эга</w:t>
      </w:r>
      <w:r w:rsidRPr="0072300D">
        <w:rPr>
          <w:rFonts w:ascii="Times New Roman" w:hAnsi="Times New Roman"/>
          <w:sz w:val="24"/>
          <w:szCs w:val="24"/>
          <w:lang w:val="uz-Cyrl-UZ"/>
        </w:rPr>
        <w:t>.</w:t>
      </w:r>
    </w:p>
    <w:p w:rsidR="00481193" w:rsidRDefault="00481193" w:rsidP="00905641">
      <w:pPr>
        <w:tabs>
          <w:tab w:val="left" w:pos="567"/>
        </w:tabs>
        <w:rPr>
          <w:rFonts w:ascii="Times New Roman" w:hAnsi="Times New Roman"/>
          <w:b/>
          <w:bCs/>
          <w:sz w:val="24"/>
          <w:szCs w:val="24"/>
          <w:lang w:val="uz-Cyrl-UZ"/>
        </w:rPr>
      </w:pPr>
    </w:p>
    <w:p w:rsidR="00481193" w:rsidRPr="00481193" w:rsidRDefault="00481193" w:rsidP="00481193">
      <w:pPr>
        <w:tabs>
          <w:tab w:val="left" w:pos="567"/>
        </w:tabs>
        <w:rPr>
          <w:rFonts w:ascii="Times New Roman" w:hAnsi="Times New Roman"/>
          <w:b/>
          <w:bCs/>
          <w:sz w:val="24"/>
          <w:szCs w:val="24"/>
          <w:lang w:val="uz-Cyrl-UZ"/>
        </w:rPr>
      </w:pPr>
      <w:r w:rsidRPr="00481193">
        <w:rPr>
          <w:rFonts w:ascii="Times New Roman" w:hAnsi="Times New Roman"/>
          <w:b/>
          <w:bCs/>
          <w:sz w:val="24"/>
          <w:szCs w:val="24"/>
          <w:lang w:val="uz-Cyrl-UZ"/>
        </w:rPr>
        <w:t xml:space="preserve">2. </w:t>
      </w:r>
      <w:r>
        <w:rPr>
          <w:rFonts w:ascii="Times New Roman" w:hAnsi="Times New Roman"/>
          <w:b/>
          <w:bCs/>
          <w:sz w:val="24"/>
          <w:szCs w:val="24"/>
          <w:lang w:val="uz-Cyrl-UZ"/>
        </w:rPr>
        <w:t>Компания эгалари (акциядорлари) ҳақида маълумот</w:t>
      </w:r>
    </w:p>
    <w:p w:rsidR="00481193" w:rsidRPr="00481193" w:rsidRDefault="00481193" w:rsidP="00481193">
      <w:pPr>
        <w:spacing w:before="120"/>
        <w:ind w:firstLine="562"/>
        <w:rPr>
          <w:rFonts w:ascii="Times New Roman" w:hAnsi="Times New Roman"/>
          <w:sz w:val="24"/>
          <w:szCs w:val="24"/>
          <w:lang w:val="uz-Cyrl-UZ"/>
        </w:rPr>
      </w:pPr>
      <w:r>
        <w:rPr>
          <w:rFonts w:ascii="Times New Roman" w:hAnsi="Times New Roman"/>
          <w:sz w:val="24"/>
          <w:szCs w:val="24"/>
          <w:lang w:val="uz-Cyrl-UZ"/>
        </w:rPr>
        <w:lastRenderedPageBreak/>
        <w:t xml:space="preserve">Ҳозирги вақтда жамиятнинг устав фонди </w:t>
      </w:r>
      <w:r w:rsidRPr="00481193">
        <w:rPr>
          <w:rFonts w:ascii="Times New Roman" w:hAnsi="Times New Roman"/>
          <w:sz w:val="24"/>
          <w:szCs w:val="24"/>
          <w:lang w:val="uz-Cyrl-UZ"/>
        </w:rPr>
        <w:t xml:space="preserve">615 323 </w:t>
      </w:r>
      <w:r>
        <w:rPr>
          <w:rFonts w:ascii="Times New Roman" w:hAnsi="Times New Roman"/>
          <w:sz w:val="24"/>
          <w:szCs w:val="24"/>
          <w:lang w:val="uz-Cyrl-UZ"/>
        </w:rPr>
        <w:t xml:space="preserve">минг сўм </w:t>
      </w:r>
      <w:r w:rsidRPr="00481193">
        <w:rPr>
          <w:rFonts w:ascii="Times New Roman" w:hAnsi="Times New Roman"/>
          <w:sz w:val="24"/>
          <w:szCs w:val="24"/>
          <w:lang w:val="uz-Cyrl-UZ"/>
        </w:rPr>
        <w:t>(</w:t>
      </w:r>
      <w:r>
        <w:rPr>
          <w:rFonts w:ascii="Times New Roman" w:hAnsi="Times New Roman"/>
          <w:sz w:val="24"/>
          <w:szCs w:val="24"/>
          <w:lang w:val="uz-Cyrl-UZ"/>
        </w:rPr>
        <w:t xml:space="preserve">Ўзбекистон Республикаси Марказий банкининг 04.02.2016 й. курси бўйича </w:t>
      </w:r>
      <w:r w:rsidRPr="00481193">
        <w:rPr>
          <w:rFonts w:ascii="Times New Roman" w:hAnsi="Times New Roman"/>
          <w:sz w:val="24"/>
          <w:szCs w:val="24"/>
          <w:lang w:val="uz-Cyrl-UZ"/>
        </w:rPr>
        <w:t xml:space="preserve">216,9 </w:t>
      </w:r>
      <w:r>
        <w:rPr>
          <w:rFonts w:ascii="Times New Roman" w:hAnsi="Times New Roman"/>
          <w:sz w:val="24"/>
          <w:szCs w:val="24"/>
          <w:lang w:val="uz-Cyrl-UZ"/>
        </w:rPr>
        <w:t>минг АҚШ доллари) га тенг</w:t>
      </w:r>
      <w:r w:rsidRPr="00481193">
        <w:rPr>
          <w:rFonts w:ascii="Times New Roman" w:hAnsi="Times New Roman"/>
          <w:sz w:val="24"/>
          <w:szCs w:val="24"/>
          <w:lang w:val="uz-Cyrl-UZ"/>
        </w:rPr>
        <w:t>, 1$=2 836, 87 с</w:t>
      </w:r>
      <w:r>
        <w:rPr>
          <w:rFonts w:ascii="Times New Roman" w:hAnsi="Times New Roman"/>
          <w:sz w:val="24"/>
          <w:szCs w:val="24"/>
          <w:lang w:val="uz-Cyrl-UZ"/>
        </w:rPr>
        <w:t>ў</w:t>
      </w:r>
      <w:r w:rsidRPr="00481193">
        <w:rPr>
          <w:rFonts w:ascii="Times New Roman" w:hAnsi="Times New Roman"/>
          <w:sz w:val="24"/>
          <w:szCs w:val="24"/>
          <w:lang w:val="uz-Cyrl-UZ"/>
        </w:rPr>
        <w:t>м).</w:t>
      </w:r>
    </w:p>
    <w:p w:rsidR="00481193" w:rsidRPr="00625260" w:rsidRDefault="00481193" w:rsidP="00481193">
      <w:pPr>
        <w:rPr>
          <w:rFonts w:ascii="Times New Roman" w:hAnsi="Times New Roman"/>
          <w:sz w:val="24"/>
          <w:szCs w:val="24"/>
        </w:rPr>
      </w:pPr>
      <w:r>
        <w:rPr>
          <w:rFonts w:ascii="Times New Roman" w:hAnsi="Times New Roman"/>
          <w:sz w:val="24"/>
          <w:szCs w:val="24"/>
          <w:lang w:val="uz-Cyrl-UZ"/>
        </w:rPr>
        <w:t>Акциялар сони</w:t>
      </w:r>
      <w:r w:rsidRPr="00625260">
        <w:rPr>
          <w:rFonts w:ascii="Times New Roman" w:hAnsi="Times New Roman"/>
          <w:sz w:val="24"/>
          <w:szCs w:val="24"/>
        </w:rPr>
        <w:t xml:space="preserve"> – 615 323 </w:t>
      </w:r>
      <w:r>
        <w:rPr>
          <w:rFonts w:ascii="Times New Roman" w:hAnsi="Times New Roman"/>
          <w:sz w:val="24"/>
          <w:szCs w:val="24"/>
          <w:lang w:val="uz-Cyrl-UZ"/>
        </w:rPr>
        <w:t>дона</w:t>
      </w:r>
      <w:r w:rsidRPr="00625260">
        <w:rPr>
          <w:rFonts w:ascii="Times New Roman" w:hAnsi="Times New Roman"/>
          <w:sz w:val="24"/>
          <w:szCs w:val="24"/>
        </w:rPr>
        <w:t>.</w:t>
      </w:r>
    </w:p>
    <w:p w:rsidR="00481193" w:rsidRPr="00625260" w:rsidRDefault="00481193" w:rsidP="00481193">
      <w:pPr>
        <w:rPr>
          <w:rFonts w:ascii="Times New Roman" w:hAnsi="Times New Roman"/>
          <w:sz w:val="24"/>
          <w:szCs w:val="24"/>
        </w:rPr>
      </w:pPr>
      <w:r>
        <w:rPr>
          <w:rFonts w:ascii="Times New Roman" w:hAnsi="Times New Roman"/>
          <w:sz w:val="24"/>
          <w:szCs w:val="24"/>
          <w:lang w:val="uz-Cyrl-UZ"/>
        </w:rPr>
        <w:t>Улардан</w:t>
      </w:r>
      <w:r w:rsidRPr="00625260">
        <w:rPr>
          <w:rFonts w:ascii="Times New Roman" w:hAnsi="Times New Roman"/>
          <w:sz w:val="24"/>
          <w:szCs w:val="24"/>
        </w:rPr>
        <w:t>:</w:t>
      </w:r>
    </w:p>
    <w:p w:rsidR="00481193" w:rsidRPr="00625260" w:rsidRDefault="00481193" w:rsidP="00481193">
      <w:pPr>
        <w:rPr>
          <w:rFonts w:ascii="Times New Roman" w:hAnsi="Times New Roman"/>
          <w:sz w:val="24"/>
          <w:szCs w:val="24"/>
        </w:rPr>
      </w:pPr>
      <w:r>
        <w:rPr>
          <w:rFonts w:ascii="Times New Roman" w:hAnsi="Times New Roman"/>
          <w:sz w:val="24"/>
          <w:szCs w:val="24"/>
          <w:lang w:val="uz-Cyrl-UZ"/>
        </w:rPr>
        <w:t xml:space="preserve">“Муборакнефтгаз” МЧЖ га қарашли улуш </w:t>
      </w:r>
      <w:r w:rsidRPr="00625260">
        <w:rPr>
          <w:rFonts w:ascii="Times New Roman" w:hAnsi="Times New Roman"/>
          <w:sz w:val="24"/>
          <w:szCs w:val="24"/>
        </w:rPr>
        <w:t xml:space="preserve">– 52,46 % - 322 797 </w:t>
      </w:r>
      <w:r>
        <w:rPr>
          <w:rFonts w:ascii="Times New Roman" w:hAnsi="Times New Roman"/>
          <w:sz w:val="24"/>
          <w:szCs w:val="24"/>
          <w:lang w:val="uz-Cyrl-UZ"/>
        </w:rPr>
        <w:t>дона</w:t>
      </w:r>
      <w:r w:rsidRPr="00625260">
        <w:rPr>
          <w:rFonts w:ascii="Times New Roman" w:hAnsi="Times New Roman"/>
          <w:sz w:val="24"/>
          <w:szCs w:val="24"/>
        </w:rPr>
        <w:t>.</w:t>
      </w:r>
    </w:p>
    <w:p w:rsidR="00481193" w:rsidRPr="00625260" w:rsidRDefault="00481193" w:rsidP="00481193">
      <w:pPr>
        <w:rPr>
          <w:rFonts w:ascii="Times New Roman" w:hAnsi="Times New Roman"/>
          <w:sz w:val="24"/>
          <w:szCs w:val="24"/>
        </w:rPr>
      </w:pPr>
      <w:r>
        <w:rPr>
          <w:rFonts w:ascii="Times New Roman" w:hAnsi="Times New Roman"/>
          <w:sz w:val="24"/>
          <w:szCs w:val="24"/>
          <w:lang w:val="uz-Cyrl-UZ"/>
        </w:rPr>
        <w:t xml:space="preserve">Жамият ишчиларига қарашли улуш </w:t>
      </w:r>
      <w:r w:rsidRPr="00625260">
        <w:rPr>
          <w:rFonts w:ascii="Times New Roman" w:hAnsi="Times New Roman"/>
          <w:sz w:val="24"/>
          <w:szCs w:val="24"/>
        </w:rPr>
        <w:t xml:space="preserve">– 19,81 % - 121 888 </w:t>
      </w:r>
      <w:r>
        <w:rPr>
          <w:rFonts w:ascii="Times New Roman" w:hAnsi="Times New Roman"/>
          <w:sz w:val="24"/>
          <w:szCs w:val="24"/>
          <w:lang w:val="uz-Cyrl-UZ"/>
        </w:rPr>
        <w:t>дона</w:t>
      </w:r>
      <w:r w:rsidRPr="00625260">
        <w:rPr>
          <w:rFonts w:ascii="Times New Roman" w:hAnsi="Times New Roman"/>
          <w:sz w:val="24"/>
          <w:szCs w:val="24"/>
        </w:rPr>
        <w:t>.</w:t>
      </w:r>
    </w:p>
    <w:p w:rsidR="00481193" w:rsidRPr="00625260" w:rsidRDefault="00481193" w:rsidP="00481193">
      <w:pPr>
        <w:rPr>
          <w:rFonts w:ascii="Times New Roman" w:hAnsi="Times New Roman"/>
          <w:sz w:val="24"/>
          <w:szCs w:val="24"/>
        </w:rPr>
      </w:pPr>
      <w:r>
        <w:rPr>
          <w:rFonts w:ascii="Times New Roman" w:hAnsi="Times New Roman"/>
          <w:sz w:val="24"/>
          <w:szCs w:val="24"/>
          <w:lang w:val="uz-Cyrl-UZ"/>
        </w:rPr>
        <w:t xml:space="preserve">Четдан туриб акциядорлар – жисмоний шахсларнинг улуши – </w:t>
      </w:r>
      <w:r w:rsidRPr="00625260">
        <w:rPr>
          <w:rFonts w:ascii="Times New Roman" w:hAnsi="Times New Roman"/>
          <w:sz w:val="24"/>
          <w:szCs w:val="24"/>
        </w:rPr>
        <w:t xml:space="preserve">27,73 % - 170 638 </w:t>
      </w:r>
      <w:r>
        <w:rPr>
          <w:rFonts w:ascii="Times New Roman" w:hAnsi="Times New Roman"/>
          <w:sz w:val="24"/>
          <w:szCs w:val="24"/>
          <w:lang w:val="uz-Cyrl-UZ"/>
        </w:rPr>
        <w:t>дона</w:t>
      </w:r>
      <w:r w:rsidRPr="00625260">
        <w:rPr>
          <w:rFonts w:ascii="Times New Roman" w:hAnsi="Times New Roman"/>
          <w:sz w:val="24"/>
          <w:szCs w:val="24"/>
        </w:rPr>
        <w:t>.</w:t>
      </w:r>
    </w:p>
    <w:p w:rsidR="00905641" w:rsidRPr="00625260" w:rsidRDefault="00905641" w:rsidP="00905641">
      <w:pPr>
        <w:rPr>
          <w:rFonts w:ascii="Times New Roman" w:hAnsi="Times New Roman"/>
          <w:sz w:val="24"/>
          <w:szCs w:val="24"/>
        </w:rPr>
      </w:pPr>
    </w:p>
    <w:p w:rsidR="00481193" w:rsidRPr="00A63AF0" w:rsidRDefault="00481193" w:rsidP="00481193">
      <w:pPr>
        <w:ind w:firstLine="450"/>
        <w:rPr>
          <w:rFonts w:ascii="Times New Roman" w:hAnsi="Times New Roman"/>
          <w:b/>
          <w:bCs/>
          <w:sz w:val="24"/>
          <w:szCs w:val="24"/>
          <w:lang w:val="uz-Cyrl-UZ"/>
        </w:rPr>
      </w:pPr>
      <w:r w:rsidRPr="00625260">
        <w:rPr>
          <w:rFonts w:ascii="Times New Roman" w:hAnsi="Times New Roman"/>
          <w:b/>
          <w:bCs/>
          <w:sz w:val="24"/>
          <w:szCs w:val="24"/>
        </w:rPr>
        <w:t xml:space="preserve">3. </w:t>
      </w:r>
      <w:r>
        <w:rPr>
          <w:rFonts w:ascii="Times New Roman" w:hAnsi="Times New Roman"/>
          <w:b/>
          <w:bCs/>
          <w:sz w:val="24"/>
          <w:szCs w:val="24"/>
          <w:lang w:val="uz-Cyrl-UZ"/>
        </w:rPr>
        <w:t xml:space="preserve">Сўнгги 5 йил учун миллий валютада молия кўрсаткичлари </w:t>
      </w:r>
      <w:r w:rsidRPr="00625260">
        <w:rPr>
          <w:rFonts w:ascii="Times New Roman" w:hAnsi="Times New Roman"/>
          <w:b/>
          <w:bCs/>
          <w:sz w:val="24"/>
          <w:szCs w:val="24"/>
        </w:rPr>
        <w:t>(</w:t>
      </w:r>
      <w:r>
        <w:rPr>
          <w:rFonts w:ascii="Times New Roman" w:hAnsi="Times New Roman"/>
          <w:b/>
          <w:bCs/>
          <w:sz w:val="24"/>
          <w:szCs w:val="24"/>
          <w:lang w:val="uz-Cyrl-UZ"/>
        </w:rPr>
        <w:t>ишлаб чиқариш ва сотиш ҳажмлари, соф даромад)</w:t>
      </w:r>
    </w:p>
    <w:p w:rsidR="00481193" w:rsidRPr="00A63AF0" w:rsidRDefault="00481193" w:rsidP="00481193">
      <w:pPr>
        <w:ind w:firstLine="450"/>
        <w:jc w:val="center"/>
        <w:rPr>
          <w:rFonts w:ascii="Times New Roman" w:hAnsi="Times New Roman"/>
          <w:i/>
          <w:iCs/>
          <w:sz w:val="24"/>
          <w:szCs w:val="24"/>
          <w:lang w:val="uz-Cyrl-UZ"/>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8"/>
        <w:gridCol w:w="1276"/>
        <w:gridCol w:w="1417"/>
        <w:gridCol w:w="1178"/>
        <w:gridCol w:w="1276"/>
        <w:gridCol w:w="1134"/>
        <w:gridCol w:w="1276"/>
      </w:tblGrid>
      <w:tr w:rsidR="00481193" w:rsidRPr="00FD292D" w:rsidTr="0072300D">
        <w:trPr>
          <w:jc w:val="center"/>
        </w:trPr>
        <w:tc>
          <w:tcPr>
            <w:tcW w:w="2748" w:type="dxa"/>
            <w:tcBorders>
              <w:top w:val="single" w:sz="4" w:space="0" w:color="auto"/>
              <w:left w:val="single" w:sz="4" w:space="0" w:color="auto"/>
              <w:bottom w:val="single" w:sz="4" w:space="0" w:color="auto"/>
              <w:right w:val="single" w:sz="4" w:space="0" w:color="auto"/>
            </w:tcBorders>
            <w:vAlign w:val="center"/>
          </w:tcPr>
          <w:p w:rsidR="00481193" w:rsidRPr="00C15715" w:rsidRDefault="00481193" w:rsidP="00FD0253">
            <w:pPr>
              <w:jc w:val="left"/>
              <w:rPr>
                <w:rFonts w:ascii="Times New Roman" w:hAnsi="Times New Roman"/>
                <w:b/>
                <w:bCs/>
                <w:sz w:val="20"/>
                <w:szCs w:val="20"/>
              </w:rPr>
            </w:pPr>
            <w:r w:rsidRPr="00C15715">
              <w:rPr>
                <w:rFonts w:ascii="Times New Roman" w:hAnsi="Times New Roman"/>
                <w:b/>
                <w:bCs/>
                <w:sz w:val="20"/>
                <w:szCs w:val="20"/>
                <w:lang w:val="uz-Cyrl-UZ"/>
              </w:rPr>
              <w:t>Кўрсаткичлар</w:t>
            </w:r>
            <w:r w:rsidRPr="00C15715">
              <w:rPr>
                <w:rFonts w:ascii="Times New Roman" w:hAnsi="Times New Roman"/>
                <w:b/>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89169C" w:rsidRDefault="00481193" w:rsidP="00FD0253">
            <w:pPr>
              <w:ind w:firstLine="0"/>
              <w:jc w:val="left"/>
              <w:rPr>
                <w:rFonts w:ascii="Times New Roman" w:hAnsi="Times New Roman"/>
                <w:b/>
                <w:bCs/>
                <w:lang w:val="uz-Cyrl-UZ"/>
              </w:rPr>
            </w:pPr>
            <w:r>
              <w:rPr>
                <w:rFonts w:ascii="Times New Roman" w:hAnsi="Times New Roman"/>
                <w:b/>
                <w:bCs/>
                <w:lang w:val="uz-Cyrl-UZ"/>
              </w:rPr>
              <w:t>Ўлчов бирлиги</w:t>
            </w:r>
          </w:p>
        </w:tc>
        <w:tc>
          <w:tcPr>
            <w:tcW w:w="1417"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center"/>
              <w:rPr>
                <w:rFonts w:ascii="Times New Roman" w:hAnsi="Times New Roman"/>
                <w:b/>
                <w:bCs/>
              </w:rPr>
            </w:pPr>
            <w:r w:rsidRPr="00FD292D">
              <w:rPr>
                <w:rFonts w:ascii="Times New Roman" w:hAnsi="Times New Roman"/>
                <w:b/>
                <w:bCs/>
              </w:rPr>
              <w:t>2011</w:t>
            </w:r>
            <w:r>
              <w:rPr>
                <w:rFonts w:ascii="Times New Roman" w:hAnsi="Times New Roman"/>
                <w:b/>
                <w:bCs/>
                <w:lang w:val="uz-Cyrl-UZ"/>
              </w:rPr>
              <w:t>й</w:t>
            </w:r>
            <w:r w:rsidRPr="00FD292D">
              <w:rPr>
                <w:rFonts w:ascii="Times New Roman" w:hAnsi="Times New Roman"/>
                <w:b/>
                <w:bCs/>
              </w:rPr>
              <w:t>.</w:t>
            </w:r>
          </w:p>
        </w:tc>
        <w:tc>
          <w:tcPr>
            <w:tcW w:w="1178"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center"/>
              <w:rPr>
                <w:rFonts w:ascii="Times New Roman" w:hAnsi="Times New Roman"/>
                <w:b/>
                <w:bCs/>
              </w:rPr>
            </w:pPr>
            <w:r w:rsidRPr="00FD292D">
              <w:rPr>
                <w:rFonts w:ascii="Times New Roman" w:hAnsi="Times New Roman"/>
                <w:b/>
                <w:bCs/>
              </w:rPr>
              <w:t>2012</w:t>
            </w:r>
            <w:r>
              <w:rPr>
                <w:rFonts w:ascii="Times New Roman" w:hAnsi="Times New Roman"/>
                <w:b/>
                <w:bCs/>
                <w:lang w:val="uz-Cyrl-UZ"/>
              </w:rPr>
              <w:t>й</w:t>
            </w:r>
            <w:r w:rsidRPr="00FD292D">
              <w:rPr>
                <w:rFonts w:ascii="Times New Roman" w:hAnsi="Times New Roman"/>
                <w:b/>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center"/>
              <w:rPr>
                <w:rFonts w:ascii="Times New Roman" w:hAnsi="Times New Roman"/>
                <w:b/>
                <w:bCs/>
              </w:rPr>
            </w:pPr>
            <w:r w:rsidRPr="00FD292D">
              <w:rPr>
                <w:rFonts w:ascii="Times New Roman" w:hAnsi="Times New Roman"/>
                <w:b/>
                <w:bCs/>
              </w:rPr>
              <w:t>2013</w:t>
            </w:r>
            <w:r>
              <w:rPr>
                <w:rFonts w:ascii="Times New Roman" w:hAnsi="Times New Roman"/>
                <w:b/>
                <w:bCs/>
                <w:lang w:val="uz-Cyrl-UZ"/>
              </w:rPr>
              <w:t>й</w:t>
            </w:r>
            <w:r w:rsidRPr="00FD292D">
              <w:rPr>
                <w:rFonts w:ascii="Times New Roman" w:hAnsi="Times New Roman"/>
                <w:b/>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center"/>
              <w:rPr>
                <w:rFonts w:ascii="Times New Roman" w:hAnsi="Times New Roman"/>
                <w:b/>
                <w:bCs/>
              </w:rPr>
            </w:pPr>
            <w:r w:rsidRPr="00FD292D">
              <w:rPr>
                <w:rFonts w:ascii="Times New Roman" w:hAnsi="Times New Roman"/>
                <w:b/>
                <w:bCs/>
              </w:rPr>
              <w:t>2014</w:t>
            </w:r>
            <w:r>
              <w:rPr>
                <w:rFonts w:ascii="Times New Roman" w:hAnsi="Times New Roman"/>
                <w:b/>
                <w:bCs/>
                <w:lang w:val="uz-Cyrl-UZ"/>
              </w:rPr>
              <w:t>й</w:t>
            </w:r>
            <w:r w:rsidRPr="00FD292D">
              <w:rPr>
                <w:rFonts w:ascii="Times New Roman" w:hAnsi="Times New Roman"/>
                <w:b/>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center"/>
              <w:rPr>
                <w:rFonts w:ascii="Times New Roman" w:hAnsi="Times New Roman"/>
                <w:b/>
                <w:bCs/>
              </w:rPr>
            </w:pPr>
            <w:r w:rsidRPr="00FD292D">
              <w:rPr>
                <w:rFonts w:ascii="Times New Roman" w:hAnsi="Times New Roman"/>
                <w:b/>
                <w:bCs/>
              </w:rPr>
              <w:t>2015</w:t>
            </w:r>
            <w:r>
              <w:rPr>
                <w:rFonts w:ascii="Times New Roman" w:hAnsi="Times New Roman"/>
                <w:b/>
                <w:bCs/>
                <w:lang w:val="uz-Cyrl-UZ"/>
              </w:rPr>
              <w:t>й</w:t>
            </w:r>
            <w:r w:rsidRPr="00FD292D">
              <w:rPr>
                <w:rFonts w:ascii="Times New Roman" w:hAnsi="Times New Roman"/>
                <w:b/>
                <w:bCs/>
              </w:rPr>
              <w:t>.</w:t>
            </w:r>
          </w:p>
        </w:tc>
      </w:tr>
      <w:tr w:rsidR="00481193" w:rsidRPr="00FD292D" w:rsidTr="0072300D">
        <w:trPr>
          <w:jc w:val="center"/>
        </w:trPr>
        <w:tc>
          <w:tcPr>
            <w:tcW w:w="2748" w:type="dxa"/>
            <w:tcBorders>
              <w:top w:val="single" w:sz="4" w:space="0" w:color="auto"/>
              <w:left w:val="single" w:sz="4" w:space="0" w:color="auto"/>
              <w:bottom w:val="single" w:sz="4" w:space="0" w:color="auto"/>
              <w:right w:val="single" w:sz="4" w:space="0" w:color="auto"/>
            </w:tcBorders>
            <w:vAlign w:val="center"/>
          </w:tcPr>
          <w:p w:rsidR="00481193" w:rsidRPr="00C15715" w:rsidRDefault="00481193" w:rsidP="00FD0253">
            <w:pPr>
              <w:ind w:firstLine="0"/>
              <w:jc w:val="left"/>
              <w:rPr>
                <w:rFonts w:ascii="Times New Roman" w:hAnsi="Times New Roman"/>
                <w:sz w:val="20"/>
                <w:szCs w:val="20"/>
              </w:rPr>
            </w:pPr>
            <w:r>
              <w:rPr>
                <w:rFonts w:ascii="Times New Roman" w:hAnsi="Times New Roman"/>
                <w:sz w:val="20"/>
                <w:szCs w:val="20"/>
                <w:lang w:val="uz-Cyrl-UZ"/>
              </w:rPr>
              <w:t>Бажарилган ишлар ҳажмининг пул билан белгиланадиган ифодаси</w:t>
            </w:r>
          </w:p>
        </w:tc>
        <w:tc>
          <w:tcPr>
            <w:tcW w:w="1276" w:type="dxa"/>
            <w:tcBorders>
              <w:top w:val="single" w:sz="4" w:space="0" w:color="auto"/>
              <w:left w:val="single" w:sz="4" w:space="0" w:color="auto"/>
              <w:bottom w:val="single" w:sz="4" w:space="0" w:color="auto"/>
              <w:right w:val="single" w:sz="4" w:space="0" w:color="auto"/>
            </w:tcBorders>
          </w:tcPr>
          <w:p w:rsidR="00481193" w:rsidRPr="00FD292D" w:rsidRDefault="00481193" w:rsidP="00FD0253">
            <w:pPr>
              <w:ind w:firstLine="0"/>
              <w:jc w:val="left"/>
              <w:rPr>
                <w:rFonts w:ascii="Times New Roman" w:hAnsi="Times New Roman"/>
              </w:rPr>
            </w:pPr>
            <w:r w:rsidRPr="00FD292D">
              <w:rPr>
                <w:rFonts w:ascii="Times New Roman" w:hAnsi="Times New Roman"/>
              </w:rPr>
              <w:t xml:space="preserve">млн. </w:t>
            </w:r>
            <w:r>
              <w:rPr>
                <w:rFonts w:ascii="Times New Roman" w:hAnsi="Times New Roman"/>
                <w:lang w:val="uz-Cyrl-UZ"/>
              </w:rPr>
              <w:t>сў</w:t>
            </w:r>
            <w:proofErr w:type="gramStart"/>
            <w:r>
              <w:rPr>
                <w:rFonts w:ascii="Times New Roman" w:hAnsi="Times New Roman"/>
                <w:lang w:val="uz-Cyrl-UZ"/>
              </w:rPr>
              <w:t>м</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5 708,94</w:t>
            </w:r>
          </w:p>
        </w:tc>
        <w:tc>
          <w:tcPr>
            <w:tcW w:w="1178"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8 223,79</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rPr>
            </w:pPr>
            <w:r w:rsidRPr="00FD292D">
              <w:rPr>
                <w:rFonts w:ascii="Times New Roman" w:hAnsi="Times New Roman"/>
              </w:rPr>
              <w:t>10 042,89</w:t>
            </w:r>
          </w:p>
        </w:tc>
        <w:tc>
          <w:tcPr>
            <w:tcW w:w="1134"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rPr>
            </w:pPr>
            <w:r w:rsidRPr="00FD292D">
              <w:rPr>
                <w:rFonts w:ascii="Times New Roman" w:hAnsi="Times New Roman"/>
              </w:rPr>
              <w:t>14 075,91</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rPr>
            </w:pPr>
            <w:r w:rsidRPr="00FD292D">
              <w:rPr>
                <w:rFonts w:ascii="Times New Roman" w:hAnsi="Times New Roman"/>
              </w:rPr>
              <w:t>16 820,96</w:t>
            </w:r>
          </w:p>
        </w:tc>
      </w:tr>
      <w:tr w:rsidR="00481193" w:rsidRPr="00FD292D" w:rsidTr="0072300D">
        <w:trPr>
          <w:jc w:val="center"/>
        </w:trPr>
        <w:tc>
          <w:tcPr>
            <w:tcW w:w="2748"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jc w:val="left"/>
              <w:rPr>
                <w:rFonts w:ascii="Times New Roman" w:hAnsi="Times New Roman"/>
                <w:sz w:val="20"/>
                <w:szCs w:val="20"/>
                <w:lang w:val="uz-Cyrl-UZ"/>
              </w:rPr>
            </w:pPr>
            <w:r>
              <w:rPr>
                <w:rFonts w:ascii="Times New Roman" w:hAnsi="Times New Roman"/>
                <w:sz w:val="20"/>
                <w:szCs w:val="20"/>
                <w:lang w:val="uz-Cyrl-UZ"/>
              </w:rPr>
              <w:t>Реализациядан тушум</w:t>
            </w:r>
          </w:p>
        </w:tc>
        <w:tc>
          <w:tcPr>
            <w:tcW w:w="1276" w:type="dxa"/>
            <w:tcBorders>
              <w:top w:val="single" w:sz="4" w:space="0" w:color="auto"/>
              <w:left w:val="single" w:sz="4" w:space="0" w:color="auto"/>
              <w:bottom w:val="single" w:sz="4" w:space="0" w:color="auto"/>
              <w:right w:val="single" w:sz="4" w:space="0" w:color="auto"/>
            </w:tcBorders>
          </w:tcPr>
          <w:p w:rsidR="00481193" w:rsidRPr="00FD292D" w:rsidRDefault="00481193" w:rsidP="00FD0253">
            <w:pPr>
              <w:ind w:firstLine="0"/>
              <w:jc w:val="left"/>
              <w:rPr>
                <w:rFonts w:ascii="Times New Roman" w:hAnsi="Times New Roman"/>
              </w:rPr>
            </w:pPr>
            <w:r w:rsidRPr="00FD292D">
              <w:rPr>
                <w:rFonts w:ascii="Times New Roman" w:hAnsi="Times New Roman"/>
              </w:rPr>
              <w:t xml:space="preserve">млн. </w:t>
            </w:r>
            <w:r>
              <w:rPr>
                <w:rFonts w:ascii="Times New Roman" w:hAnsi="Times New Roman"/>
                <w:lang w:val="uz-Cyrl-UZ"/>
              </w:rPr>
              <w:t>сў</w:t>
            </w:r>
            <w:proofErr w:type="gramStart"/>
            <w:r>
              <w:rPr>
                <w:rFonts w:ascii="Times New Roman" w:hAnsi="Times New Roman"/>
                <w:lang w:val="uz-Cyrl-UZ"/>
              </w:rPr>
              <w:t>м</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5 708,94</w:t>
            </w:r>
          </w:p>
        </w:tc>
        <w:tc>
          <w:tcPr>
            <w:tcW w:w="1178"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8 223,79</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rPr>
            </w:pPr>
            <w:r w:rsidRPr="00FD292D">
              <w:rPr>
                <w:rFonts w:ascii="Times New Roman" w:hAnsi="Times New Roman"/>
              </w:rPr>
              <w:t>10 042,89</w:t>
            </w:r>
          </w:p>
        </w:tc>
        <w:tc>
          <w:tcPr>
            <w:tcW w:w="1134"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rPr>
            </w:pPr>
            <w:r w:rsidRPr="00FD292D">
              <w:rPr>
                <w:rFonts w:ascii="Times New Roman" w:hAnsi="Times New Roman"/>
              </w:rPr>
              <w:t>14 075,91</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rPr>
            </w:pPr>
            <w:r w:rsidRPr="00FD292D">
              <w:rPr>
                <w:rFonts w:ascii="Times New Roman" w:hAnsi="Times New Roman"/>
              </w:rPr>
              <w:t>16 820,96</w:t>
            </w:r>
          </w:p>
        </w:tc>
      </w:tr>
      <w:tr w:rsidR="00481193" w:rsidRPr="00FD292D" w:rsidTr="0072300D">
        <w:trPr>
          <w:jc w:val="center"/>
        </w:trPr>
        <w:tc>
          <w:tcPr>
            <w:tcW w:w="2748"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jc w:val="left"/>
              <w:rPr>
                <w:rFonts w:ascii="Times New Roman" w:hAnsi="Times New Roman"/>
                <w:sz w:val="20"/>
                <w:szCs w:val="20"/>
                <w:lang w:val="uz-Cyrl-UZ"/>
              </w:rPr>
            </w:pPr>
            <w:r>
              <w:rPr>
                <w:rFonts w:ascii="Times New Roman" w:hAnsi="Times New Roman"/>
                <w:sz w:val="20"/>
                <w:szCs w:val="20"/>
                <w:lang w:val="uz-Cyrl-UZ"/>
              </w:rPr>
              <w:t>Ишлаб чиқариш таннархи</w:t>
            </w:r>
          </w:p>
        </w:tc>
        <w:tc>
          <w:tcPr>
            <w:tcW w:w="1276" w:type="dxa"/>
            <w:tcBorders>
              <w:top w:val="single" w:sz="4" w:space="0" w:color="auto"/>
              <w:left w:val="single" w:sz="4" w:space="0" w:color="auto"/>
              <w:bottom w:val="single" w:sz="4" w:space="0" w:color="auto"/>
              <w:right w:val="single" w:sz="4" w:space="0" w:color="auto"/>
            </w:tcBorders>
          </w:tcPr>
          <w:p w:rsidR="00481193" w:rsidRPr="00FD292D" w:rsidRDefault="00481193" w:rsidP="00FD0253">
            <w:pPr>
              <w:ind w:firstLine="0"/>
              <w:jc w:val="left"/>
              <w:rPr>
                <w:rFonts w:ascii="Times New Roman" w:hAnsi="Times New Roman"/>
              </w:rPr>
            </w:pPr>
            <w:r w:rsidRPr="00FD292D">
              <w:rPr>
                <w:rFonts w:ascii="Times New Roman" w:hAnsi="Times New Roman"/>
              </w:rPr>
              <w:t xml:space="preserve">млн. </w:t>
            </w:r>
            <w:r>
              <w:rPr>
                <w:rFonts w:ascii="Times New Roman" w:hAnsi="Times New Roman"/>
                <w:lang w:val="uz-Cyrl-UZ"/>
              </w:rPr>
              <w:t>сў</w:t>
            </w:r>
            <w:proofErr w:type="gramStart"/>
            <w:r>
              <w:rPr>
                <w:rFonts w:ascii="Times New Roman" w:hAnsi="Times New Roman"/>
                <w:lang w:val="uz-Cyrl-UZ"/>
              </w:rPr>
              <w:t>м</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3 924,68</w:t>
            </w:r>
          </w:p>
        </w:tc>
        <w:tc>
          <w:tcPr>
            <w:tcW w:w="1178"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5 835,18</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rPr>
            </w:pPr>
            <w:r w:rsidRPr="00FD292D">
              <w:rPr>
                <w:rFonts w:ascii="Times New Roman" w:hAnsi="Times New Roman"/>
              </w:rPr>
              <w:t>6 443,0</w:t>
            </w:r>
          </w:p>
        </w:tc>
        <w:tc>
          <w:tcPr>
            <w:tcW w:w="1134"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lang w:val="uz-Cyrl-UZ"/>
              </w:rPr>
            </w:pPr>
            <w:r w:rsidRPr="00FD292D">
              <w:rPr>
                <w:rFonts w:ascii="Times New Roman" w:hAnsi="Times New Roman"/>
              </w:rPr>
              <w:t>9 228</w:t>
            </w:r>
            <w:r w:rsidRPr="00FD292D">
              <w:rPr>
                <w:rFonts w:ascii="Times New Roman" w:hAnsi="Times New Roman"/>
                <w:lang w:val="uz-Cyrl-UZ"/>
              </w:rPr>
              <w:t>,</w:t>
            </w:r>
            <w:r w:rsidRPr="00FD292D">
              <w:rPr>
                <w:rFonts w:ascii="Times New Roman" w:hAnsi="Times New Roman"/>
              </w:rPr>
              <w:t>0</w:t>
            </w:r>
            <w:r w:rsidRPr="00FD292D">
              <w:rPr>
                <w:rFonts w:ascii="Times New Roman" w:hAnsi="Times New Roman"/>
                <w:lang w:val="uz-Cyrl-UZ"/>
              </w:rPr>
              <w:t>5</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rPr>
            </w:pPr>
            <w:r w:rsidRPr="00FD292D">
              <w:rPr>
                <w:rFonts w:ascii="Times New Roman" w:hAnsi="Times New Roman"/>
              </w:rPr>
              <w:t>10 495</w:t>
            </w:r>
          </w:p>
        </w:tc>
      </w:tr>
      <w:tr w:rsidR="00481193" w:rsidRPr="00FD292D" w:rsidTr="0072300D">
        <w:trPr>
          <w:jc w:val="center"/>
        </w:trPr>
        <w:tc>
          <w:tcPr>
            <w:tcW w:w="2748"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jc w:val="left"/>
              <w:rPr>
                <w:rFonts w:ascii="Times New Roman" w:hAnsi="Times New Roman"/>
                <w:sz w:val="20"/>
                <w:szCs w:val="20"/>
                <w:lang w:val="uz-Cyrl-UZ"/>
              </w:rPr>
            </w:pPr>
            <w:r>
              <w:rPr>
                <w:rFonts w:ascii="Times New Roman" w:hAnsi="Times New Roman"/>
                <w:sz w:val="20"/>
                <w:szCs w:val="20"/>
                <w:lang w:val="uz-Cyrl-UZ"/>
              </w:rPr>
              <w:t>Давр ҳаражатлари</w:t>
            </w:r>
          </w:p>
        </w:tc>
        <w:tc>
          <w:tcPr>
            <w:tcW w:w="1276" w:type="dxa"/>
            <w:tcBorders>
              <w:top w:val="single" w:sz="4" w:space="0" w:color="auto"/>
              <w:left w:val="single" w:sz="4" w:space="0" w:color="auto"/>
              <w:bottom w:val="single" w:sz="4" w:space="0" w:color="auto"/>
              <w:right w:val="single" w:sz="4" w:space="0" w:color="auto"/>
            </w:tcBorders>
          </w:tcPr>
          <w:p w:rsidR="00481193" w:rsidRPr="00FD292D" w:rsidRDefault="00481193" w:rsidP="00FD0253">
            <w:pPr>
              <w:ind w:firstLine="0"/>
              <w:jc w:val="left"/>
              <w:rPr>
                <w:rFonts w:ascii="Times New Roman" w:hAnsi="Times New Roman"/>
              </w:rPr>
            </w:pPr>
            <w:r w:rsidRPr="00FD292D">
              <w:rPr>
                <w:rFonts w:ascii="Times New Roman" w:hAnsi="Times New Roman"/>
              </w:rPr>
              <w:t xml:space="preserve">млн. </w:t>
            </w:r>
            <w:r>
              <w:rPr>
                <w:rFonts w:ascii="Times New Roman" w:hAnsi="Times New Roman"/>
                <w:lang w:val="uz-Cyrl-UZ"/>
              </w:rPr>
              <w:t>сў</w:t>
            </w:r>
            <w:proofErr w:type="gramStart"/>
            <w:r>
              <w:rPr>
                <w:rFonts w:ascii="Times New Roman" w:hAnsi="Times New Roman"/>
                <w:lang w:val="uz-Cyrl-UZ"/>
              </w:rPr>
              <w:t>м</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1 404,21</w:t>
            </w:r>
          </w:p>
        </w:tc>
        <w:tc>
          <w:tcPr>
            <w:tcW w:w="1178"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1 812,54</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rPr>
            </w:pPr>
            <w:r w:rsidRPr="00FD292D">
              <w:rPr>
                <w:rFonts w:ascii="Times New Roman" w:hAnsi="Times New Roman"/>
              </w:rPr>
              <w:t>2 968,54</w:t>
            </w:r>
          </w:p>
        </w:tc>
        <w:tc>
          <w:tcPr>
            <w:tcW w:w="1134"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lang w:val="uz-Cyrl-UZ"/>
              </w:rPr>
            </w:pPr>
            <w:r w:rsidRPr="00FD292D">
              <w:rPr>
                <w:rFonts w:ascii="Times New Roman" w:hAnsi="Times New Roman"/>
              </w:rPr>
              <w:t>3 826</w:t>
            </w:r>
            <w:r w:rsidRPr="00FD292D">
              <w:rPr>
                <w:rFonts w:ascii="Times New Roman" w:hAnsi="Times New Roman"/>
                <w:lang w:val="uz-Cyrl-UZ"/>
              </w:rPr>
              <w:t>,</w:t>
            </w:r>
            <w:r w:rsidRPr="00FD292D">
              <w:rPr>
                <w:rFonts w:ascii="Times New Roman" w:hAnsi="Times New Roman"/>
              </w:rPr>
              <w:t>96</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rPr>
            </w:pPr>
            <w:r w:rsidRPr="00FD292D">
              <w:rPr>
                <w:rFonts w:ascii="Times New Roman" w:hAnsi="Times New Roman"/>
              </w:rPr>
              <w:t>5 719,6</w:t>
            </w:r>
          </w:p>
        </w:tc>
      </w:tr>
      <w:tr w:rsidR="00481193" w:rsidRPr="00FD292D" w:rsidTr="0072300D">
        <w:trPr>
          <w:jc w:val="center"/>
        </w:trPr>
        <w:tc>
          <w:tcPr>
            <w:tcW w:w="2748" w:type="dxa"/>
            <w:tcBorders>
              <w:top w:val="single" w:sz="4" w:space="0" w:color="auto"/>
              <w:left w:val="single" w:sz="4" w:space="0" w:color="auto"/>
              <w:bottom w:val="single" w:sz="4" w:space="0" w:color="auto"/>
              <w:right w:val="single" w:sz="4" w:space="0" w:color="auto"/>
            </w:tcBorders>
            <w:vAlign w:val="center"/>
          </w:tcPr>
          <w:p w:rsidR="00481193" w:rsidRPr="00C15715" w:rsidRDefault="00481193" w:rsidP="00FD0253">
            <w:pPr>
              <w:ind w:firstLine="0"/>
              <w:jc w:val="left"/>
              <w:rPr>
                <w:rFonts w:ascii="Times New Roman" w:hAnsi="Times New Roman"/>
                <w:sz w:val="20"/>
                <w:szCs w:val="20"/>
              </w:rPr>
            </w:pPr>
            <w:r>
              <w:rPr>
                <w:rFonts w:ascii="Times New Roman" w:hAnsi="Times New Roman"/>
                <w:sz w:val="20"/>
                <w:szCs w:val="20"/>
                <w:lang w:val="uz-Cyrl-UZ"/>
              </w:rPr>
              <w:t>Шу жумладан</w:t>
            </w:r>
            <w:r w:rsidRPr="00C15715">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81193" w:rsidRPr="00FD292D" w:rsidRDefault="00481193" w:rsidP="00FD0253">
            <w:pPr>
              <w:jc w:val="lef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jc w:val="right"/>
              <w:rPr>
                <w:rFonts w:ascii="Times New Roman" w:hAnsi="Times New Roman"/>
              </w:rPr>
            </w:pPr>
          </w:p>
        </w:tc>
        <w:tc>
          <w:tcPr>
            <w:tcW w:w="1178"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right="-70" w:firstLine="34"/>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lang w:val="uz-Cyrl-UZ"/>
              </w:rPr>
            </w:pP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rPr>
            </w:pPr>
          </w:p>
        </w:tc>
      </w:tr>
      <w:tr w:rsidR="00481193" w:rsidRPr="00FD292D" w:rsidTr="0072300D">
        <w:trPr>
          <w:jc w:val="center"/>
        </w:trPr>
        <w:tc>
          <w:tcPr>
            <w:tcW w:w="2748"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jc w:val="left"/>
              <w:rPr>
                <w:rFonts w:ascii="Times New Roman" w:hAnsi="Times New Roman"/>
                <w:i/>
                <w:iCs/>
                <w:sz w:val="20"/>
                <w:szCs w:val="20"/>
                <w:lang w:val="uz-Cyrl-UZ"/>
              </w:rPr>
            </w:pPr>
            <w:r w:rsidRPr="00C15715">
              <w:rPr>
                <w:rFonts w:ascii="Times New Roman" w:hAnsi="Times New Roman"/>
                <w:i/>
                <w:iCs/>
                <w:sz w:val="20"/>
                <w:szCs w:val="20"/>
              </w:rPr>
              <w:t xml:space="preserve">- </w:t>
            </w:r>
            <w:r>
              <w:rPr>
                <w:rFonts w:ascii="Times New Roman" w:hAnsi="Times New Roman"/>
                <w:i/>
                <w:iCs/>
                <w:sz w:val="20"/>
                <w:szCs w:val="20"/>
                <w:lang w:val="uz-Cyrl-UZ"/>
              </w:rPr>
              <w:t>Бошқарув а</w:t>
            </w:r>
            <w:proofErr w:type="spellStart"/>
            <w:r w:rsidRPr="00C15715">
              <w:rPr>
                <w:rFonts w:ascii="Times New Roman" w:hAnsi="Times New Roman"/>
                <w:i/>
                <w:iCs/>
                <w:sz w:val="20"/>
                <w:szCs w:val="20"/>
              </w:rPr>
              <w:t>ппарат</w:t>
            </w:r>
            <w:proofErr w:type="spellEnd"/>
            <w:r>
              <w:rPr>
                <w:rFonts w:ascii="Times New Roman" w:hAnsi="Times New Roman"/>
                <w:i/>
                <w:iCs/>
                <w:sz w:val="20"/>
                <w:szCs w:val="20"/>
                <w:lang w:val="uz-Cyrl-UZ"/>
              </w:rPr>
              <w:t>и</w:t>
            </w:r>
          </w:p>
        </w:tc>
        <w:tc>
          <w:tcPr>
            <w:tcW w:w="1276" w:type="dxa"/>
            <w:tcBorders>
              <w:top w:val="single" w:sz="4" w:space="0" w:color="auto"/>
              <w:left w:val="single" w:sz="4" w:space="0" w:color="auto"/>
              <w:bottom w:val="single" w:sz="4" w:space="0" w:color="auto"/>
              <w:right w:val="single" w:sz="4" w:space="0" w:color="auto"/>
            </w:tcBorders>
          </w:tcPr>
          <w:p w:rsidR="00481193" w:rsidRPr="00FD292D" w:rsidRDefault="00481193" w:rsidP="00FD0253">
            <w:pPr>
              <w:ind w:firstLine="0"/>
              <w:jc w:val="left"/>
              <w:rPr>
                <w:rFonts w:ascii="Times New Roman" w:hAnsi="Times New Roman"/>
              </w:rPr>
            </w:pPr>
            <w:r w:rsidRPr="00FD292D">
              <w:rPr>
                <w:rFonts w:ascii="Times New Roman" w:hAnsi="Times New Roman"/>
              </w:rPr>
              <w:t xml:space="preserve">млн. </w:t>
            </w:r>
            <w:r>
              <w:rPr>
                <w:rFonts w:ascii="Times New Roman" w:hAnsi="Times New Roman"/>
                <w:lang w:val="uz-Cyrl-UZ"/>
              </w:rPr>
              <w:t>сў</w:t>
            </w:r>
            <w:proofErr w:type="gramStart"/>
            <w:r>
              <w:rPr>
                <w:rFonts w:ascii="Times New Roman" w:hAnsi="Times New Roman"/>
                <w:lang w:val="uz-Cyrl-UZ"/>
              </w:rPr>
              <w:t>м</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128,41</w:t>
            </w:r>
          </w:p>
        </w:tc>
        <w:tc>
          <w:tcPr>
            <w:tcW w:w="1178"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 173,29</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rPr>
            </w:pPr>
            <w:r w:rsidRPr="00FD292D">
              <w:rPr>
                <w:rFonts w:ascii="Times New Roman" w:hAnsi="Times New Roman"/>
              </w:rPr>
              <w:t> 223,32</w:t>
            </w:r>
          </w:p>
        </w:tc>
        <w:tc>
          <w:tcPr>
            <w:tcW w:w="1134"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lang w:val="uz-Cyrl-UZ"/>
              </w:rPr>
            </w:pPr>
            <w:r w:rsidRPr="00FD292D">
              <w:rPr>
                <w:rFonts w:ascii="Times New Roman" w:hAnsi="Times New Roman"/>
              </w:rPr>
              <w:t> 289,89</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rPr>
            </w:pPr>
            <w:r w:rsidRPr="00FD292D">
              <w:rPr>
                <w:rFonts w:ascii="Times New Roman" w:hAnsi="Times New Roman"/>
              </w:rPr>
              <w:t> 343,28</w:t>
            </w:r>
          </w:p>
        </w:tc>
      </w:tr>
      <w:tr w:rsidR="00481193" w:rsidRPr="00FD292D" w:rsidTr="0072300D">
        <w:trPr>
          <w:jc w:val="center"/>
        </w:trPr>
        <w:tc>
          <w:tcPr>
            <w:tcW w:w="2748" w:type="dxa"/>
            <w:tcBorders>
              <w:top w:val="single" w:sz="4" w:space="0" w:color="auto"/>
              <w:left w:val="single" w:sz="4" w:space="0" w:color="auto"/>
              <w:bottom w:val="single" w:sz="4" w:space="0" w:color="auto"/>
              <w:right w:val="single" w:sz="4" w:space="0" w:color="auto"/>
            </w:tcBorders>
            <w:vAlign w:val="center"/>
          </w:tcPr>
          <w:p w:rsidR="00481193" w:rsidRPr="00C15715" w:rsidRDefault="00481193" w:rsidP="00FD0253">
            <w:pPr>
              <w:ind w:firstLine="0"/>
              <w:jc w:val="left"/>
              <w:rPr>
                <w:rFonts w:ascii="Times New Roman" w:hAnsi="Times New Roman"/>
                <w:i/>
                <w:iCs/>
                <w:sz w:val="20"/>
                <w:szCs w:val="20"/>
              </w:rPr>
            </w:pPr>
            <w:r w:rsidRPr="00C15715">
              <w:rPr>
                <w:rFonts w:ascii="Times New Roman" w:hAnsi="Times New Roman"/>
                <w:i/>
                <w:iCs/>
                <w:sz w:val="20"/>
                <w:szCs w:val="20"/>
              </w:rPr>
              <w:t xml:space="preserve">- </w:t>
            </w:r>
            <w:proofErr w:type="gramStart"/>
            <w:r>
              <w:rPr>
                <w:rFonts w:ascii="Times New Roman" w:hAnsi="Times New Roman"/>
                <w:i/>
                <w:iCs/>
                <w:sz w:val="20"/>
                <w:szCs w:val="20"/>
                <w:lang w:val="uz-Cyrl-UZ"/>
              </w:rPr>
              <w:t>бош</w:t>
            </w:r>
            <w:proofErr w:type="gramEnd"/>
            <w:r>
              <w:rPr>
                <w:rFonts w:ascii="Times New Roman" w:hAnsi="Times New Roman"/>
                <w:i/>
                <w:iCs/>
                <w:sz w:val="20"/>
                <w:szCs w:val="20"/>
                <w:lang w:val="uz-Cyrl-UZ"/>
              </w:rPr>
              <w:t>қа операцион ҳаражатлар</w:t>
            </w:r>
          </w:p>
        </w:tc>
        <w:tc>
          <w:tcPr>
            <w:tcW w:w="1276" w:type="dxa"/>
            <w:tcBorders>
              <w:top w:val="single" w:sz="4" w:space="0" w:color="auto"/>
              <w:left w:val="single" w:sz="4" w:space="0" w:color="auto"/>
              <w:bottom w:val="single" w:sz="4" w:space="0" w:color="auto"/>
              <w:right w:val="single" w:sz="4" w:space="0" w:color="auto"/>
            </w:tcBorders>
          </w:tcPr>
          <w:p w:rsidR="00481193" w:rsidRPr="00FD292D" w:rsidRDefault="00481193" w:rsidP="00FD0253">
            <w:pPr>
              <w:ind w:firstLine="0"/>
              <w:jc w:val="left"/>
              <w:rPr>
                <w:rFonts w:ascii="Times New Roman" w:hAnsi="Times New Roman"/>
              </w:rPr>
            </w:pPr>
            <w:r w:rsidRPr="00FD292D">
              <w:rPr>
                <w:rFonts w:ascii="Times New Roman" w:hAnsi="Times New Roman"/>
              </w:rPr>
              <w:t xml:space="preserve">млн. </w:t>
            </w:r>
            <w:r>
              <w:rPr>
                <w:rFonts w:ascii="Times New Roman" w:hAnsi="Times New Roman"/>
                <w:lang w:val="uz-Cyrl-UZ"/>
              </w:rPr>
              <w:t>сў</w:t>
            </w:r>
            <w:proofErr w:type="gramStart"/>
            <w:r>
              <w:rPr>
                <w:rFonts w:ascii="Times New Roman" w:hAnsi="Times New Roman"/>
                <w:lang w:val="uz-Cyrl-UZ"/>
              </w:rPr>
              <w:t>м</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1 275,80</w:t>
            </w:r>
          </w:p>
        </w:tc>
        <w:tc>
          <w:tcPr>
            <w:tcW w:w="1178"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1 639,25</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rPr>
            </w:pPr>
            <w:r w:rsidRPr="00FD292D">
              <w:rPr>
                <w:rFonts w:ascii="Times New Roman" w:hAnsi="Times New Roman"/>
              </w:rPr>
              <w:t>2 745,22</w:t>
            </w:r>
          </w:p>
        </w:tc>
        <w:tc>
          <w:tcPr>
            <w:tcW w:w="1134"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lang w:val="uz-Cyrl-UZ"/>
              </w:rPr>
            </w:pPr>
            <w:r w:rsidRPr="00FD292D">
              <w:rPr>
                <w:rFonts w:ascii="Times New Roman" w:hAnsi="Times New Roman"/>
              </w:rPr>
              <w:t>3 537</w:t>
            </w:r>
            <w:r w:rsidRPr="00FD292D">
              <w:rPr>
                <w:rFonts w:ascii="Times New Roman" w:hAnsi="Times New Roman"/>
                <w:lang w:val="uz-Cyrl-UZ"/>
              </w:rPr>
              <w:t>,</w:t>
            </w:r>
            <w:r w:rsidRPr="00FD292D">
              <w:rPr>
                <w:rFonts w:ascii="Times New Roman" w:hAnsi="Times New Roman"/>
              </w:rPr>
              <w:t>0</w:t>
            </w:r>
            <w:r w:rsidRPr="00FD292D">
              <w:rPr>
                <w:rFonts w:ascii="Times New Roman" w:hAnsi="Times New Roman"/>
                <w:lang w:val="uz-Cyrl-UZ"/>
              </w:rPr>
              <w:t>6</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34"/>
              <w:jc w:val="right"/>
              <w:rPr>
                <w:rFonts w:ascii="Times New Roman" w:hAnsi="Times New Roman"/>
              </w:rPr>
            </w:pPr>
            <w:r w:rsidRPr="00FD292D">
              <w:rPr>
                <w:rFonts w:ascii="Times New Roman" w:hAnsi="Times New Roman"/>
              </w:rPr>
              <w:t>5 376,32</w:t>
            </w:r>
          </w:p>
        </w:tc>
      </w:tr>
      <w:tr w:rsidR="00481193" w:rsidRPr="00FD292D" w:rsidTr="0072300D">
        <w:trPr>
          <w:jc w:val="center"/>
        </w:trPr>
        <w:tc>
          <w:tcPr>
            <w:tcW w:w="2748"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jc w:val="left"/>
              <w:rPr>
                <w:rFonts w:ascii="Times New Roman" w:hAnsi="Times New Roman"/>
                <w:sz w:val="20"/>
                <w:szCs w:val="20"/>
                <w:lang w:val="uz-Cyrl-UZ"/>
              </w:rPr>
            </w:pPr>
            <w:r>
              <w:rPr>
                <w:rFonts w:ascii="Times New Roman" w:hAnsi="Times New Roman"/>
                <w:sz w:val="20"/>
                <w:szCs w:val="20"/>
                <w:lang w:val="uz-Cyrl-UZ"/>
              </w:rPr>
              <w:t>Бошқа ҳаражатлар</w:t>
            </w:r>
          </w:p>
        </w:tc>
        <w:tc>
          <w:tcPr>
            <w:tcW w:w="1276" w:type="dxa"/>
            <w:tcBorders>
              <w:top w:val="single" w:sz="4" w:space="0" w:color="auto"/>
              <w:left w:val="single" w:sz="4" w:space="0" w:color="auto"/>
              <w:bottom w:val="single" w:sz="4" w:space="0" w:color="auto"/>
              <w:right w:val="single" w:sz="4" w:space="0" w:color="auto"/>
            </w:tcBorders>
          </w:tcPr>
          <w:p w:rsidR="00481193" w:rsidRPr="00FD292D" w:rsidRDefault="00481193" w:rsidP="00FD0253">
            <w:pPr>
              <w:ind w:firstLine="0"/>
              <w:jc w:val="left"/>
              <w:rPr>
                <w:rFonts w:ascii="Times New Roman" w:hAnsi="Times New Roman"/>
              </w:rPr>
            </w:pPr>
            <w:r w:rsidRPr="00FD292D">
              <w:rPr>
                <w:rFonts w:ascii="Times New Roman" w:hAnsi="Times New Roman"/>
              </w:rPr>
              <w:t xml:space="preserve">млн. </w:t>
            </w:r>
            <w:r>
              <w:rPr>
                <w:rFonts w:ascii="Times New Roman" w:hAnsi="Times New Roman"/>
                <w:lang w:val="uz-Cyrl-UZ"/>
              </w:rPr>
              <w:t>сў</w:t>
            </w:r>
            <w:proofErr w:type="gramStart"/>
            <w:r>
              <w:rPr>
                <w:rFonts w:ascii="Times New Roman" w:hAnsi="Times New Roman"/>
                <w:lang w:val="uz-Cyrl-UZ"/>
              </w:rPr>
              <w:t>м</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6,17</w:t>
            </w:r>
          </w:p>
        </w:tc>
        <w:tc>
          <w:tcPr>
            <w:tcW w:w="1178"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jc w:val="right"/>
              <w:rPr>
                <w:rFonts w:ascii="Times New Roman" w:hAnsi="Times New Roman"/>
              </w:rPr>
            </w:pPr>
            <w:r w:rsidRPr="00FD292D">
              <w:rPr>
                <w:rFonts w:ascii="Times New Roman" w:hAnsi="Times New Roman"/>
              </w:rPr>
              <w:t>1,35</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jc w:val="right"/>
              <w:rPr>
                <w:rFonts w:ascii="Times New Roman" w:hAnsi="Times New Roman"/>
              </w:rPr>
            </w:pPr>
            <w:r w:rsidRPr="00FD292D">
              <w:rPr>
                <w:rFonts w:ascii="Times New Roman" w:hAnsi="Times New Roman"/>
              </w:rPr>
              <w:t>6,52</w:t>
            </w:r>
          </w:p>
        </w:tc>
        <w:tc>
          <w:tcPr>
            <w:tcW w:w="1134"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29,04</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jc w:val="right"/>
              <w:rPr>
                <w:rFonts w:ascii="Times New Roman" w:hAnsi="Times New Roman"/>
              </w:rPr>
            </w:pPr>
            <w:r w:rsidRPr="00FD292D">
              <w:rPr>
                <w:rFonts w:ascii="Times New Roman" w:hAnsi="Times New Roman"/>
              </w:rPr>
              <w:t> 3,34</w:t>
            </w:r>
          </w:p>
        </w:tc>
      </w:tr>
      <w:tr w:rsidR="00481193" w:rsidRPr="00FD292D" w:rsidTr="0072300D">
        <w:trPr>
          <w:jc w:val="center"/>
        </w:trPr>
        <w:tc>
          <w:tcPr>
            <w:tcW w:w="2748"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jc w:val="left"/>
              <w:rPr>
                <w:rFonts w:ascii="Times New Roman" w:hAnsi="Times New Roman"/>
                <w:sz w:val="20"/>
                <w:szCs w:val="20"/>
                <w:lang w:val="uz-Cyrl-UZ"/>
              </w:rPr>
            </w:pPr>
            <w:r>
              <w:rPr>
                <w:rFonts w:ascii="Times New Roman" w:hAnsi="Times New Roman"/>
                <w:sz w:val="20"/>
                <w:szCs w:val="20"/>
                <w:lang w:val="uz-Cyrl-UZ"/>
              </w:rPr>
              <w:t>Бошқа ҳаражатлар</w:t>
            </w:r>
          </w:p>
        </w:tc>
        <w:tc>
          <w:tcPr>
            <w:tcW w:w="1276" w:type="dxa"/>
            <w:tcBorders>
              <w:top w:val="single" w:sz="4" w:space="0" w:color="auto"/>
              <w:left w:val="single" w:sz="4" w:space="0" w:color="auto"/>
              <w:bottom w:val="single" w:sz="4" w:space="0" w:color="auto"/>
              <w:right w:val="single" w:sz="4" w:space="0" w:color="auto"/>
            </w:tcBorders>
          </w:tcPr>
          <w:p w:rsidR="00481193" w:rsidRPr="00FD292D" w:rsidRDefault="00481193" w:rsidP="00FD0253">
            <w:pPr>
              <w:ind w:firstLine="0"/>
              <w:jc w:val="left"/>
              <w:rPr>
                <w:rFonts w:ascii="Times New Roman" w:hAnsi="Times New Roman"/>
              </w:rPr>
            </w:pPr>
            <w:r w:rsidRPr="00FD292D">
              <w:rPr>
                <w:rFonts w:ascii="Times New Roman" w:hAnsi="Times New Roman"/>
              </w:rPr>
              <w:t xml:space="preserve">млн. </w:t>
            </w:r>
            <w:r>
              <w:rPr>
                <w:rFonts w:ascii="Times New Roman" w:hAnsi="Times New Roman"/>
                <w:lang w:val="uz-Cyrl-UZ"/>
              </w:rPr>
              <w:t>сў</w:t>
            </w:r>
            <w:proofErr w:type="gramStart"/>
            <w:r>
              <w:rPr>
                <w:rFonts w:ascii="Times New Roman" w:hAnsi="Times New Roman"/>
                <w:lang w:val="uz-Cyrl-UZ"/>
              </w:rPr>
              <w:t>м</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jc w:val="right"/>
              <w:rPr>
                <w:rFonts w:ascii="Times New Roman" w:hAnsi="Times New Roman"/>
              </w:rPr>
            </w:pPr>
          </w:p>
        </w:tc>
        <w:tc>
          <w:tcPr>
            <w:tcW w:w="1178"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jc w:val="righ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lang w:val="uz-Cyrl-UZ"/>
              </w:rPr>
            </w:pP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jc w:val="right"/>
              <w:rPr>
                <w:rFonts w:ascii="Times New Roman" w:hAnsi="Times New Roman"/>
              </w:rPr>
            </w:pPr>
          </w:p>
        </w:tc>
      </w:tr>
      <w:tr w:rsidR="00481193" w:rsidRPr="00FD292D" w:rsidTr="0072300D">
        <w:trPr>
          <w:jc w:val="center"/>
        </w:trPr>
        <w:tc>
          <w:tcPr>
            <w:tcW w:w="2748"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jc w:val="left"/>
              <w:rPr>
                <w:rFonts w:ascii="Times New Roman" w:hAnsi="Times New Roman"/>
                <w:sz w:val="20"/>
                <w:szCs w:val="20"/>
                <w:lang w:val="uz-Cyrl-UZ"/>
              </w:rPr>
            </w:pPr>
            <w:r>
              <w:rPr>
                <w:rFonts w:ascii="Times New Roman" w:hAnsi="Times New Roman"/>
                <w:sz w:val="20"/>
                <w:szCs w:val="20"/>
                <w:lang w:val="uz-Cyrl-UZ"/>
              </w:rPr>
              <w:t>Жами ҳаражатлар</w:t>
            </w:r>
          </w:p>
        </w:tc>
        <w:tc>
          <w:tcPr>
            <w:tcW w:w="1276" w:type="dxa"/>
            <w:tcBorders>
              <w:top w:val="single" w:sz="4" w:space="0" w:color="auto"/>
              <w:left w:val="single" w:sz="4" w:space="0" w:color="auto"/>
              <w:bottom w:val="single" w:sz="4" w:space="0" w:color="auto"/>
              <w:right w:val="single" w:sz="4" w:space="0" w:color="auto"/>
            </w:tcBorders>
          </w:tcPr>
          <w:p w:rsidR="00481193" w:rsidRPr="00FD292D" w:rsidRDefault="00481193" w:rsidP="00FD0253">
            <w:pPr>
              <w:ind w:firstLine="0"/>
              <w:jc w:val="left"/>
              <w:rPr>
                <w:rFonts w:ascii="Times New Roman" w:hAnsi="Times New Roman"/>
              </w:rPr>
            </w:pPr>
            <w:r w:rsidRPr="00FD292D">
              <w:rPr>
                <w:rFonts w:ascii="Times New Roman" w:hAnsi="Times New Roman"/>
              </w:rPr>
              <w:t xml:space="preserve">млн. </w:t>
            </w:r>
            <w:r>
              <w:rPr>
                <w:rFonts w:ascii="Times New Roman" w:hAnsi="Times New Roman"/>
                <w:lang w:val="uz-Cyrl-UZ"/>
              </w:rPr>
              <w:t>сў</w:t>
            </w:r>
            <w:proofErr w:type="gramStart"/>
            <w:r>
              <w:rPr>
                <w:rFonts w:ascii="Times New Roman" w:hAnsi="Times New Roman"/>
                <w:lang w:val="uz-Cyrl-UZ"/>
              </w:rPr>
              <w:t>м</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right="-45" w:firstLine="0"/>
              <w:jc w:val="right"/>
              <w:rPr>
                <w:rFonts w:ascii="Times New Roman" w:hAnsi="Times New Roman"/>
              </w:rPr>
            </w:pPr>
            <w:r w:rsidRPr="00FD292D">
              <w:rPr>
                <w:rFonts w:ascii="Times New Roman" w:hAnsi="Times New Roman"/>
              </w:rPr>
              <w:t>5 327,38</w:t>
            </w:r>
          </w:p>
        </w:tc>
        <w:tc>
          <w:tcPr>
            <w:tcW w:w="1178"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left="-29" w:firstLine="29"/>
              <w:jc w:val="right"/>
              <w:rPr>
                <w:rFonts w:ascii="Times New Roman" w:hAnsi="Times New Roman"/>
              </w:rPr>
            </w:pPr>
            <w:r w:rsidRPr="00FD292D">
              <w:rPr>
                <w:rFonts w:ascii="Times New Roman" w:hAnsi="Times New Roman"/>
              </w:rPr>
              <w:t>7 647,72</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9 411,54</w:t>
            </w:r>
          </w:p>
        </w:tc>
        <w:tc>
          <w:tcPr>
            <w:tcW w:w="1134"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lang w:val="uz-Cyrl-UZ"/>
              </w:rPr>
            </w:pPr>
            <w:r w:rsidRPr="00FD292D">
              <w:rPr>
                <w:rFonts w:ascii="Times New Roman" w:hAnsi="Times New Roman"/>
              </w:rPr>
              <w:t>13 055</w:t>
            </w:r>
            <w:r w:rsidRPr="00FD292D">
              <w:rPr>
                <w:rFonts w:ascii="Times New Roman" w:hAnsi="Times New Roman"/>
                <w:lang w:val="uz-Cyrl-UZ"/>
              </w:rPr>
              <w:t>,</w:t>
            </w:r>
            <w:r w:rsidRPr="00FD292D">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16 214,6</w:t>
            </w:r>
          </w:p>
        </w:tc>
      </w:tr>
      <w:tr w:rsidR="00481193" w:rsidRPr="00FD292D" w:rsidTr="0072300D">
        <w:trPr>
          <w:jc w:val="center"/>
        </w:trPr>
        <w:tc>
          <w:tcPr>
            <w:tcW w:w="2748" w:type="dxa"/>
            <w:tcBorders>
              <w:top w:val="single" w:sz="4" w:space="0" w:color="auto"/>
              <w:left w:val="single" w:sz="4" w:space="0" w:color="auto"/>
              <w:bottom w:val="single" w:sz="4" w:space="0" w:color="auto"/>
              <w:right w:val="single" w:sz="4" w:space="0" w:color="auto"/>
            </w:tcBorders>
            <w:vAlign w:val="center"/>
          </w:tcPr>
          <w:p w:rsidR="00481193" w:rsidRPr="00C15715" w:rsidRDefault="00481193" w:rsidP="00FD0253">
            <w:pPr>
              <w:ind w:firstLine="0"/>
              <w:jc w:val="left"/>
              <w:rPr>
                <w:rFonts w:ascii="Times New Roman" w:hAnsi="Times New Roman"/>
                <w:sz w:val="20"/>
                <w:szCs w:val="20"/>
              </w:rPr>
            </w:pPr>
            <w:r>
              <w:rPr>
                <w:rFonts w:ascii="Times New Roman" w:hAnsi="Times New Roman"/>
                <w:sz w:val="20"/>
                <w:szCs w:val="20"/>
                <w:lang w:val="uz-Cyrl-UZ"/>
              </w:rPr>
              <w:t>Молиявий натижа</w:t>
            </w:r>
            <w:r w:rsidRPr="00C15715">
              <w:rPr>
                <w:rFonts w:ascii="Times New Roman" w:hAnsi="Times New Roman"/>
                <w:sz w:val="20"/>
                <w:szCs w:val="20"/>
              </w:rPr>
              <w:t xml:space="preserve"> (</w:t>
            </w:r>
            <w:r>
              <w:rPr>
                <w:rFonts w:ascii="Times New Roman" w:hAnsi="Times New Roman"/>
                <w:sz w:val="20"/>
                <w:szCs w:val="20"/>
                <w:lang w:val="uz-Cyrl-UZ"/>
              </w:rPr>
              <w:t>даромад</w:t>
            </w:r>
            <w:r w:rsidRPr="00C15715">
              <w:rPr>
                <w:rFonts w:ascii="Times New Roman" w:hAnsi="Times New Roman"/>
                <w:sz w:val="20"/>
                <w:szCs w:val="20"/>
              </w:rPr>
              <w:t>/</w:t>
            </w:r>
            <w:r>
              <w:rPr>
                <w:rFonts w:ascii="Times New Roman" w:hAnsi="Times New Roman"/>
                <w:sz w:val="20"/>
                <w:szCs w:val="20"/>
                <w:lang w:val="uz-Cyrl-UZ"/>
              </w:rPr>
              <w:t>зарар</w:t>
            </w:r>
            <w:r w:rsidRPr="00C15715">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81193" w:rsidRPr="00FD292D" w:rsidRDefault="00481193" w:rsidP="00FD0253">
            <w:pPr>
              <w:ind w:firstLine="0"/>
              <w:jc w:val="left"/>
              <w:rPr>
                <w:rFonts w:ascii="Times New Roman" w:hAnsi="Times New Roman"/>
              </w:rPr>
            </w:pPr>
            <w:r w:rsidRPr="00FD292D">
              <w:rPr>
                <w:rFonts w:ascii="Times New Roman" w:hAnsi="Times New Roman"/>
              </w:rPr>
              <w:t xml:space="preserve">млн. </w:t>
            </w:r>
            <w:r>
              <w:rPr>
                <w:rFonts w:ascii="Times New Roman" w:hAnsi="Times New Roman"/>
                <w:lang w:val="uz-Cyrl-UZ"/>
              </w:rPr>
              <w:t>сў</w:t>
            </w:r>
            <w:proofErr w:type="gramStart"/>
            <w:r>
              <w:rPr>
                <w:rFonts w:ascii="Times New Roman" w:hAnsi="Times New Roman"/>
                <w:lang w:val="uz-Cyrl-UZ"/>
              </w:rPr>
              <w:t>м</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388,1</w:t>
            </w:r>
          </w:p>
        </w:tc>
        <w:tc>
          <w:tcPr>
            <w:tcW w:w="1178"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29"/>
              <w:jc w:val="right"/>
              <w:rPr>
                <w:rFonts w:ascii="Times New Roman" w:hAnsi="Times New Roman"/>
              </w:rPr>
            </w:pPr>
            <w:r w:rsidRPr="00FD292D">
              <w:rPr>
                <w:rFonts w:ascii="Times New Roman" w:hAnsi="Times New Roman"/>
              </w:rPr>
              <w:t>579,49</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 640,38</w:t>
            </w:r>
          </w:p>
        </w:tc>
        <w:tc>
          <w:tcPr>
            <w:tcW w:w="1134"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lang w:val="uz-Cyrl-UZ"/>
              </w:rPr>
            </w:pPr>
            <w:r w:rsidRPr="00FD292D">
              <w:rPr>
                <w:rFonts w:ascii="Times New Roman" w:hAnsi="Times New Roman"/>
              </w:rPr>
              <w:t>1 053</w:t>
            </w:r>
            <w:r w:rsidRPr="00FD292D">
              <w:rPr>
                <w:rFonts w:ascii="Times New Roman" w:hAnsi="Times New Roman"/>
                <w:lang w:val="uz-Cyrl-UZ"/>
              </w:rPr>
              <w:t>,</w:t>
            </w:r>
            <w:r w:rsidRPr="00FD292D">
              <w:rPr>
                <w:rFonts w:ascii="Times New Roman" w:hAnsi="Times New Roman"/>
              </w:rPr>
              <w:t>13</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613,24</w:t>
            </w:r>
          </w:p>
        </w:tc>
      </w:tr>
      <w:tr w:rsidR="00481193" w:rsidRPr="00FD292D" w:rsidTr="0072300D">
        <w:trPr>
          <w:jc w:val="center"/>
        </w:trPr>
        <w:tc>
          <w:tcPr>
            <w:tcW w:w="2748"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jc w:val="left"/>
              <w:rPr>
                <w:rFonts w:ascii="Times New Roman" w:hAnsi="Times New Roman"/>
                <w:sz w:val="20"/>
                <w:szCs w:val="20"/>
                <w:lang w:val="uz-Cyrl-UZ"/>
              </w:rPr>
            </w:pPr>
            <w:r>
              <w:rPr>
                <w:rFonts w:ascii="Times New Roman" w:hAnsi="Times New Roman"/>
                <w:sz w:val="20"/>
                <w:szCs w:val="20"/>
                <w:lang w:val="uz-Cyrl-UZ"/>
              </w:rPr>
              <w:t>Даромад солиғи</w:t>
            </w:r>
          </w:p>
        </w:tc>
        <w:tc>
          <w:tcPr>
            <w:tcW w:w="1276" w:type="dxa"/>
            <w:tcBorders>
              <w:top w:val="single" w:sz="4" w:space="0" w:color="auto"/>
              <w:left w:val="single" w:sz="4" w:space="0" w:color="auto"/>
              <w:bottom w:val="single" w:sz="4" w:space="0" w:color="auto"/>
              <w:right w:val="single" w:sz="4" w:space="0" w:color="auto"/>
            </w:tcBorders>
          </w:tcPr>
          <w:p w:rsidR="00481193" w:rsidRPr="00FD292D" w:rsidRDefault="00481193" w:rsidP="00FD0253">
            <w:pPr>
              <w:ind w:firstLine="0"/>
              <w:jc w:val="left"/>
              <w:rPr>
                <w:rFonts w:ascii="Times New Roman" w:hAnsi="Times New Roman"/>
              </w:rPr>
            </w:pPr>
            <w:r w:rsidRPr="00FD292D">
              <w:rPr>
                <w:rFonts w:ascii="Times New Roman" w:hAnsi="Times New Roman"/>
              </w:rPr>
              <w:t xml:space="preserve">млн. </w:t>
            </w:r>
            <w:r>
              <w:rPr>
                <w:rFonts w:ascii="Times New Roman" w:hAnsi="Times New Roman"/>
                <w:lang w:val="uz-Cyrl-UZ"/>
              </w:rPr>
              <w:t>сў</w:t>
            </w:r>
            <w:proofErr w:type="gramStart"/>
            <w:r>
              <w:rPr>
                <w:rFonts w:ascii="Times New Roman" w:hAnsi="Times New Roman"/>
                <w:lang w:val="uz-Cyrl-UZ"/>
              </w:rPr>
              <w:t>м</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color w:val="FF0000"/>
              </w:rPr>
            </w:pPr>
            <w:r w:rsidRPr="00FD292D">
              <w:rPr>
                <w:rFonts w:ascii="Times New Roman" w:hAnsi="Times New Roman"/>
              </w:rPr>
              <w:t>106,75</w:t>
            </w:r>
          </w:p>
        </w:tc>
        <w:tc>
          <w:tcPr>
            <w:tcW w:w="1178"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29"/>
              <w:jc w:val="right"/>
              <w:rPr>
                <w:rFonts w:ascii="Times New Roman" w:hAnsi="Times New Roman"/>
              </w:rPr>
            </w:pPr>
            <w:r w:rsidRPr="00FD292D">
              <w:rPr>
                <w:rFonts w:ascii="Times New Roman" w:hAnsi="Times New Roman"/>
              </w:rPr>
              <w:t>74,26</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93,95</w:t>
            </w:r>
          </w:p>
        </w:tc>
        <w:tc>
          <w:tcPr>
            <w:tcW w:w="1134"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lang w:val="uz-Cyrl-UZ"/>
              </w:rPr>
            </w:pPr>
            <w:r w:rsidRPr="00FD292D">
              <w:rPr>
                <w:rFonts w:ascii="Times New Roman" w:hAnsi="Times New Roman"/>
                <w:lang w:val="uz-Cyrl-UZ"/>
              </w:rPr>
              <w:t>1</w:t>
            </w:r>
            <w:r w:rsidRPr="00FD292D">
              <w:rPr>
                <w:rFonts w:ascii="Times New Roman" w:hAnsi="Times New Roman"/>
              </w:rPr>
              <w:t>1</w:t>
            </w:r>
            <w:r w:rsidRPr="00FD292D">
              <w:rPr>
                <w:rFonts w:ascii="Times New Roman" w:hAnsi="Times New Roman"/>
                <w:lang w:val="uz-Cyrl-UZ"/>
              </w:rPr>
              <w:t>5</w:t>
            </w:r>
            <w:r w:rsidRPr="00FD292D">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73,48</w:t>
            </w:r>
          </w:p>
        </w:tc>
      </w:tr>
      <w:tr w:rsidR="00481193" w:rsidRPr="00FD292D" w:rsidTr="0072300D">
        <w:trPr>
          <w:jc w:val="center"/>
        </w:trPr>
        <w:tc>
          <w:tcPr>
            <w:tcW w:w="2748" w:type="dxa"/>
            <w:tcBorders>
              <w:top w:val="single" w:sz="4" w:space="0" w:color="auto"/>
              <w:left w:val="single" w:sz="4" w:space="0" w:color="auto"/>
              <w:bottom w:val="single" w:sz="4" w:space="0" w:color="auto"/>
              <w:right w:val="single" w:sz="4" w:space="0" w:color="auto"/>
            </w:tcBorders>
            <w:vAlign w:val="center"/>
          </w:tcPr>
          <w:p w:rsidR="00481193" w:rsidRPr="00C15715" w:rsidRDefault="00481193" w:rsidP="00FD0253">
            <w:pPr>
              <w:ind w:firstLine="0"/>
              <w:jc w:val="left"/>
              <w:rPr>
                <w:rFonts w:ascii="Times New Roman" w:hAnsi="Times New Roman"/>
                <w:sz w:val="20"/>
                <w:szCs w:val="20"/>
              </w:rPr>
            </w:pPr>
            <w:r>
              <w:rPr>
                <w:rFonts w:ascii="Times New Roman" w:hAnsi="Times New Roman"/>
                <w:sz w:val="20"/>
                <w:szCs w:val="20"/>
                <w:lang w:val="uz-Cyrl-UZ"/>
              </w:rPr>
              <w:t>Даромад учун солиқ ва бошқа тўплашлар</w:t>
            </w:r>
          </w:p>
        </w:tc>
        <w:tc>
          <w:tcPr>
            <w:tcW w:w="1276" w:type="dxa"/>
            <w:tcBorders>
              <w:top w:val="single" w:sz="4" w:space="0" w:color="auto"/>
              <w:left w:val="single" w:sz="4" w:space="0" w:color="auto"/>
              <w:bottom w:val="single" w:sz="4" w:space="0" w:color="auto"/>
              <w:right w:val="single" w:sz="4" w:space="0" w:color="auto"/>
            </w:tcBorders>
          </w:tcPr>
          <w:p w:rsidR="00481193" w:rsidRPr="00FD292D" w:rsidRDefault="00481193" w:rsidP="00FD0253">
            <w:pPr>
              <w:ind w:firstLine="0"/>
              <w:jc w:val="left"/>
              <w:rPr>
                <w:rFonts w:ascii="Times New Roman" w:hAnsi="Times New Roman"/>
              </w:rPr>
            </w:pPr>
            <w:r w:rsidRPr="00FD292D">
              <w:rPr>
                <w:rFonts w:ascii="Times New Roman" w:hAnsi="Times New Roman"/>
              </w:rPr>
              <w:t xml:space="preserve">млн. </w:t>
            </w:r>
            <w:r>
              <w:rPr>
                <w:rFonts w:ascii="Times New Roman" w:hAnsi="Times New Roman"/>
                <w:lang w:val="uz-Cyrl-UZ"/>
              </w:rPr>
              <w:t>сў</w:t>
            </w:r>
            <w:proofErr w:type="gramStart"/>
            <w:r>
              <w:rPr>
                <w:rFonts w:ascii="Times New Roman" w:hAnsi="Times New Roman"/>
                <w:lang w:val="uz-Cyrl-UZ"/>
              </w:rPr>
              <w:t>м</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22,51</w:t>
            </w:r>
          </w:p>
        </w:tc>
        <w:tc>
          <w:tcPr>
            <w:tcW w:w="1178"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29"/>
              <w:jc w:val="right"/>
              <w:rPr>
                <w:rFonts w:ascii="Times New Roman" w:hAnsi="Times New Roman"/>
              </w:rPr>
            </w:pPr>
            <w:r w:rsidRPr="00FD292D">
              <w:rPr>
                <w:rFonts w:ascii="Times New Roman" w:hAnsi="Times New Roman"/>
              </w:rPr>
              <w:t>40,42</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43,71</w:t>
            </w:r>
          </w:p>
        </w:tc>
        <w:tc>
          <w:tcPr>
            <w:tcW w:w="1134"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lang w:val="uz-Cyrl-UZ"/>
              </w:rPr>
            </w:pPr>
            <w:r w:rsidRPr="00FD292D">
              <w:rPr>
                <w:rFonts w:ascii="Times New Roman" w:hAnsi="Times New Roman"/>
              </w:rPr>
              <w:t>75,0</w:t>
            </w:r>
            <w:r w:rsidRPr="00FD292D">
              <w:rPr>
                <w:rFonts w:ascii="Times New Roman" w:hAnsi="Times New Roman"/>
                <w:lang w:val="uz-Cyrl-UZ"/>
              </w:rPr>
              <w:t>3</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rPr>
            </w:pPr>
            <w:r w:rsidRPr="00FD292D">
              <w:rPr>
                <w:rFonts w:ascii="Times New Roman" w:hAnsi="Times New Roman"/>
              </w:rPr>
              <w:t>43,18</w:t>
            </w:r>
          </w:p>
        </w:tc>
      </w:tr>
      <w:tr w:rsidR="00481193" w:rsidRPr="00FD292D" w:rsidTr="0072300D">
        <w:trPr>
          <w:jc w:val="center"/>
        </w:trPr>
        <w:tc>
          <w:tcPr>
            <w:tcW w:w="2748"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jc w:val="left"/>
              <w:rPr>
                <w:rFonts w:ascii="Times New Roman" w:hAnsi="Times New Roman"/>
                <w:bCs/>
                <w:sz w:val="20"/>
                <w:szCs w:val="20"/>
                <w:lang w:val="uz-Cyrl-UZ"/>
              </w:rPr>
            </w:pPr>
            <w:r>
              <w:rPr>
                <w:rFonts w:ascii="Times New Roman" w:hAnsi="Times New Roman"/>
                <w:bCs/>
                <w:sz w:val="20"/>
                <w:szCs w:val="20"/>
                <w:lang w:val="uz-Cyrl-UZ"/>
              </w:rPr>
              <w:t>Соф даромад</w:t>
            </w:r>
          </w:p>
        </w:tc>
        <w:tc>
          <w:tcPr>
            <w:tcW w:w="1276" w:type="dxa"/>
            <w:tcBorders>
              <w:top w:val="single" w:sz="4" w:space="0" w:color="auto"/>
              <w:left w:val="single" w:sz="4" w:space="0" w:color="auto"/>
              <w:bottom w:val="single" w:sz="4" w:space="0" w:color="auto"/>
              <w:right w:val="single" w:sz="4" w:space="0" w:color="auto"/>
            </w:tcBorders>
          </w:tcPr>
          <w:p w:rsidR="00481193" w:rsidRPr="00C6229D" w:rsidRDefault="00481193" w:rsidP="00FD0253">
            <w:pPr>
              <w:ind w:firstLine="0"/>
              <w:jc w:val="left"/>
              <w:rPr>
                <w:rFonts w:ascii="Times New Roman" w:hAnsi="Times New Roman"/>
                <w:lang w:val="uz-Cyrl-UZ"/>
              </w:rPr>
            </w:pPr>
            <w:r w:rsidRPr="00FD292D">
              <w:rPr>
                <w:rFonts w:ascii="Times New Roman" w:hAnsi="Times New Roman"/>
              </w:rPr>
              <w:t xml:space="preserve">млн. </w:t>
            </w:r>
            <w:r>
              <w:rPr>
                <w:rFonts w:ascii="Times New Roman" w:hAnsi="Times New Roman"/>
                <w:lang w:val="uz-Cyrl-UZ"/>
              </w:rPr>
              <w:t>сў</w:t>
            </w:r>
            <w:proofErr w:type="gramStart"/>
            <w:r>
              <w:rPr>
                <w:rFonts w:ascii="Times New Roman" w:hAnsi="Times New Roman"/>
                <w:lang w:val="uz-Cyrl-UZ"/>
              </w:rPr>
              <w:t>м</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bCs/>
              </w:rPr>
            </w:pPr>
            <w:r w:rsidRPr="00FD292D">
              <w:rPr>
                <w:rFonts w:ascii="Times New Roman" w:hAnsi="Times New Roman"/>
                <w:bCs/>
              </w:rPr>
              <w:t>258,84</w:t>
            </w:r>
          </w:p>
        </w:tc>
        <w:tc>
          <w:tcPr>
            <w:tcW w:w="1178"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29"/>
              <w:jc w:val="right"/>
              <w:rPr>
                <w:rFonts w:ascii="Times New Roman" w:hAnsi="Times New Roman"/>
                <w:bCs/>
              </w:rPr>
            </w:pPr>
            <w:r w:rsidRPr="00FD292D">
              <w:rPr>
                <w:rFonts w:ascii="Times New Roman" w:hAnsi="Times New Roman"/>
                <w:bCs/>
              </w:rPr>
              <w:t>464,81</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bCs/>
              </w:rPr>
            </w:pPr>
            <w:r w:rsidRPr="00FD292D">
              <w:rPr>
                <w:rFonts w:ascii="Times New Roman" w:hAnsi="Times New Roman"/>
                <w:bCs/>
              </w:rPr>
              <w:t> 502,72</w:t>
            </w:r>
          </w:p>
        </w:tc>
        <w:tc>
          <w:tcPr>
            <w:tcW w:w="1134"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bCs/>
                <w:lang w:val="uz-Cyrl-UZ"/>
              </w:rPr>
            </w:pPr>
            <w:r w:rsidRPr="00FD292D">
              <w:rPr>
                <w:rFonts w:ascii="Times New Roman" w:hAnsi="Times New Roman"/>
                <w:bCs/>
              </w:rPr>
              <w:t>862,</w:t>
            </w:r>
            <w:r w:rsidRPr="00FD292D">
              <w:rPr>
                <w:rFonts w:ascii="Times New Roman" w:hAnsi="Times New Roman"/>
                <w:bCs/>
                <w:lang w:val="uz-Cyrl-UZ"/>
              </w:rPr>
              <w:t>8</w:t>
            </w:r>
            <w:r w:rsidRPr="00FD292D">
              <w:rPr>
                <w:rFonts w:ascii="Times New Roman" w:hAnsi="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72300D">
            <w:pPr>
              <w:ind w:firstLine="0"/>
              <w:jc w:val="right"/>
              <w:rPr>
                <w:rFonts w:ascii="Times New Roman" w:hAnsi="Times New Roman"/>
                <w:bCs/>
              </w:rPr>
            </w:pPr>
            <w:r w:rsidRPr="00FD292D">
              <w:rPr>
                <w:rFonts w:ascii="Times New Roman" w:hAnsi="Times New Roman"/>
                <w:bCs/>
              </w:rPr>
              <w:t>496,58</w:t>
            </w:r>
          </w:p>
        </w:tc>
      </w:tr>
    </w:tbl>
    <w:p w:rsidR="00481193" w:rsidRPr="005C00E8" w:rsidRDefault="00481193" w:rsidP="00481193">
      <w:pPr>
        <w:spacing w:before="120"/>
        <w:ind w:firstLine="720"/>
        <w:rPr>
          <w:rFonts w:ascii="Times New Roman" w:hAnsi="Times New Roman"/>
          <w:sz w:val="24"/>
          <w:szCs w:val="24"/>
        </w:rPr>
      </w:pPr>
      <w:r>
        <w:rPr>
          <w:rFonts w:ascii="Times New Roman" w:hAnsi="Times New Roman"/>
          <w:sz w:val="24"/>
          <w:szCs w:val="24"/>
          <w:lang w:val="uz-Cyrl-UZ"/>
        </w:rPr>
        <w:t>Сўнгги 5 йил учун бир дона акциянинг номинал баҳоси 1000 сўм ҳолатида 321 дан 400 сўмгача дивидендлар тўланди</w:t>
      </w:r>
      <w:r w:rsidRPr="005C00E8">
        <w:rPr>
          <w:rFonts w:ascii="Times New Roman" w:hAnsi="Times New Roman"/>
          <w:sz w:val="24"/>
          <w:szCs w:val="24"/>
        </w:rPr>
        <w:t>.</w:t>
      </w:r>
    </w:p>
    <w:p w:rsidR="00481193" w:rsidRPr="00625260" w:rsidRDefault="00481193" w:rsidP="00481193">
      <w:pPr>
        <w:spacing w:before="120" w:after="120"/>
        <w:ind w:firstLine="720"/>
        <w:rPr>
          <w:rFonts w:ascii="Times New Roman" w:hAnsi="Times New Roman"/>
          <w:b/>
          <w:bCs/>
          <w:i/>
          <w:sz w:val="24"/>
          <w:szCs w:val="24"/>
        </w:rPr>
      </w:pPr>
      <w:r>
        <w:rPr>
          <w:rFonts w:ascii="Times New Roman" w:hAnsi="Times New Roman"/>
          <w:b/>
          <w:bCs/>
          <w:i/>
          <w:sz w:val="24"/>
          <w:szCs w:val="24"/>
          <w:lang w:val="uz-Cyrl-UZ"/>
        </w:rPr>
        <w:t>Маълумот учун</w:t>
      </w:r>
      <w:r w:rsidRPr="00625260">
        <w:rPr>
          <w:rFonts w:ascii="Times New Roman" w:hAnsi="Times New Roman"/>
          <w:b/>
          <w:bCs/>
          <w:i/>
          <w:sz w:val="24"/>
          <w:szCs w:val="24"/>
        </w:rPr>
        <w:t xml:space="preserve">: </w:t>
      </w:r>
      <w:r>
        <w:rPr>
          <w:rFonts w:ascii="Times New Roman" w:hAnsi="Times New Roman"/>
          <w:b/>
          <w:bCs/>
          <w:i/>
          <w:sz w:val="24"/>
          <w:szCs w:val="24"/>
          <w:lang w:val="uz-Cyrl-UZ"/>
        </w:rPr>
        <w:t>АҚШ долларида (Ўзбекистон Республикаси Марказий банкининг 04.02.2016 й. курси бўйича) сўнгги 5 йил (ишлаб чиқариш ва реализация ҳажмлари, соф даромад) учун молия кўрсаткичлари</w:t>
      </w:r>
    </w:p>
    <w:tbl>
      <w:tblPr>
        <w:tblW w:w="9678" w:type="dxa"/>
        <w:jc w:val="center"/>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48"/>
        <w:gridCol w:w="897"/>
        <w:gridCol w:w="1066"/>
        <w:gridCol w:w="992"/>
        <w:gridCol w:w="1119"/>
        <w:gridCol w:w="1080"/>
        <w:gridCol w:w="1076"/>
      </w:tblGrid>
      <w:tr w:rsidR="00481193" w:rsidRPr="00FD292D" w:rsidTr="00FD0253">
        <w:trPr>
          <w:jc w:val="center"/>
        </w:trPr>
        <w:tc>
          <w:tcPr>
            <w:tcW w:w="3448"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FD0253">
            <w:pPr>
              <w:jc w:val="center"/>
              <w:rPr>
                <w:rFonts w:ascii="Times New Roman" w:hAnsi="Times New Roman"/>
                <w:b/>
                <w:bCs/>
              </w:rPr>
            </w:pPr>
            <w:r>
              <w:rPr>
                <w:rFonts w:ascii="Times New Roman" w:hAnsi="Times New Roman"/>
                <w:b/>
                <w:bCs/>
                <w:lang w:val="uz-Cyrl-UZ"/>
              </w:rPr>
              <w:t>Кўрсаткичлар</w:t>
            </w:r>
            <w:r w:rsidRPr="00FD292D">
              <w:rPr>
                <w:rFonts w:ascii="Times New Roman" w:hAnsi="Times New Roman"/>
                <w:b/>
                <w:bCs/>
              </w:rPr>
              <w:t xml:space="preserve"> </w:t>
            </w:r>
          </w:p>
        </w:tc>
        <w:tc>
          <w:tcPr>
            <w:tcW w:w="897"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jc w:val="center"/>
              <w:rPr>
                <w:rFonts w:ascii="Times New Roman" w:hAnsi="Times New Roman"/>
                <w:b/>
                <w:bCs/>
                <w:lang w:val="uz-Cyrl-UZ"/>
              </w:rPr>
            </w:pPr>
            <w:r>
              <w:rPr>
                <w:rFonts w:ascii="Times New Roman" w:hAnsi="Times New Roman"/>
                <w:b/>
                <w:bCs/>
                <w:lang w:val="uz-Cyrl-UZ"/>
              </w:rPr>
              <w:t>Ўлчов бирлиги</w:t>
            </w:r>
          </w:p>
        </w:tc>
        <w:tc>
          <w:tcPr>
            <w:tcW w:w="106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FD0253">
            <w:pPr>
              <w:ind w:firstLine="0"/>
              <w:rPr>
                <w:rFonts w:ascii="Times New Roman" w:hAnsi="Times New Roman"/>
                <w:b/>
                <w:bCs/>
              </w:rPr>
            </w:pPr>
            <w:r w:rsidRPr="00FD292D">
              <w:rPr>
                <w:rFonts w:ascii="Times New Roman" w:hAnsi="Times New Roman"/>
                <w:b/>
                <w:bCs/>
              </w:rPr>
              <w:t>2011</w:t>
            </w:r>
            <w:r>
              <w:rPr>
                <w:rFonts w:ascii="Times New Roman" w:hAnsi="Times New Roman"/>
                <w:b/>
                <w:bCs/>
                <w:lang w:val="uz-Cyrl-UZ"/>
              </w:rPr>
              <w:t>й</w:t>
            </w:r>
            <w:r w:rsidRPr="00FD292D">
              <w:rPr>
                <w:rFonts w:ascii="Times New Roman" w:hAnsi="Times New Roman"/>
                <w:b/>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FD0253">
            <w:pPr>
              <w:ind w:firstLine="0"/>
              <w:rPr>
                <w:rFonts w:ascii="Times New Roman" w:hAnsi="Times New Roman"/>
                <w:b/>
                <w:bCs/>
              </w:rPr>
            </w:pPr>
            <w:r w:rsidRPr="00FD292D">
              <w:rPr>
                <w:rFonts w:ascii="Times New Roman" w:hAnsi="Times New Roman"/>
                <w:b/>
                <w:bCs/>
              </w:rPr>
              <w:t>2012</w:t>
            </w:r>
            <w:r>
              <w:rPr>
                <w:rFonts w:ascii="Times New Roman" w:hAnsi="Times New Roman"/>
                <w:b/>
                <w:bCs/>
                <w:lang w:val="uz-Cyrl-UZ"/>
              </w:rPr>
              <w:t>й</w:t>
            </w:r>
            <w:r w:rsidRPr="00FD292D">
              <w:rPr>
                <w:rFonts w:ascii="Times New Roman" w:hAnsi="Times New Roman"/>
                <w:b/>
                <w:bCs/>
              </w:rPr>
              <w:t>.</w:t>
            </w:r>
          </w:p>
        </w:tc>
        <w:tc>
          <w:tcPr>
            <w:tcW w:w="1119"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FD0253">
            <w:pPr>
              <w:ind w:firstLine="0"/>
              <w:rPr>
                <w:rFonts w:ascii="Times New Roman" w:hAnsi="Times New Roman"/>
                <w:b/>
                <w:bCs/>
              </w:rPr>
            </w:pPr>
            <w:r w:rsidRPr="00FD292D">
              <w:rPr>
                <w:rFonts w:ascii="Times New Roman" w:hAnsi="Times New Roman"/>
                <w:b/>
                <w:bCs/>
              </w:rPr>
              <w:t>2013</w:t>
            </w:r>
            <w:r>
              <w:rPr>
                <w:rFonts w:ascii="Times New Roman" w:hAnsi="Times New Roman"/>
                <w:b/>
                <w:bCs/>
                <w:lang w:val="uz-Cyrl-UZ"/>
              </w:rPr>
              <w:t>й</w:t>
            </w:r>
            <w:r w:rsidRPr="00FD292D">
              <w:rPr>
                <w:rFonts w:ascii="Times New Roman" w:hAnsi="Times New Roman"/>
                <w:b/>
                <w:bCs/>
              </w:rPr>
              <w:t>.</w:t>
            </w:r>
          </w:p>
        </w:tc>
        <w:tc>
          <w:tcPr>
            <w:tcW w:w="1080"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FD0253">
            <w:pPr>
              <w:ind w:firstLine="0"/>
              <w:rPr>
                <w:rFonts w:ascii="Times New Roman" w:hAnsi="Times New Roman"/>
                <w:b/>
                <w:bCs/>
              </w:rPr>
            </w:pPr>
            <w:r w:rsidRPr="00FD292D">
              <w:rPr>
                <w:rFonts w:ascii="Times New Roman" w:hAnsi="Times New Roman"/>
                <w:b/>
                <w:bCs/>
              </w:rPr>
              <w:t>2014</w:t>
            </w:r>
            <w:r>
              <w:rPr>
                <w:rFonts w:ascii="Times New Roman" w:hAnsi="Times New Roman"/>
                <w:b/>
                <w:bCs/>
                <w:lang w:val="uz-Cyrl-UZ"/>
              </w:rPr>
              <w:t>й</w:t>
            </w:r>
            <w:r w:rsidRPr="00FD292D">
              <w:rPr>
                <w:rFonts w:ascii="Times New Roman" w:hAnsi="Times New Roman"/>
                <w:b/>
                <w:bCs/>
              </w:rPr>
              <w:t>.</w:t>
            </w:r>
          </w:p>
        </w:tc>
        <w:tc>
          <w:tcPr>
            <w:tcW w:w="1076" w:type="dxa"/>
            <w:tcBorders>
              <w:top w:val="single" w:sz="4" w:space="0" w:color="auto"/>
              <w:left w:val="single" w:sz="4" w:space="0" w:color="auto"/>
              <w:bottom w:val="single" w:sz="4" w:space="0" w:color="auto"/>
              <w:right w:val="single" w:sz="4" w:space="0" w:color="auto"/>
            </w:tcBorders>
            <w:vAlign w:val="center"/>
          </w:tcPr>
          <w:p w:rsidR="00481193" w:rsidRPr="00FD292D" w:rsidRDefault="00481193" w:rsidP="00FD0253">
            <w:pPr>
              <w:ind w:firstLine="0"/>
              <w:rPr>
                <w:rFonts w:ascii="Times New Roman" w:hAnsi="Times New Roman"/>
                <w:b/>
                <w:bCs/>
              </w:rPr>
            </w:pPr>
            <w:r w:rsidRPr="00FD292D">
              <w:rPr>
                <w:rFonts w:ascii="Times New Roman" w:hAnsi="Times New Roman"/>
                <w:b/>
                <w:bCs/>
              </w:rPr>
              <w:t>2015</w:t>
            </w:r>
            <w:r>
              <w:rPr>
                <w:rFonts w:ascii="Times New Roman" w:hAnsi="Times New Roman"/>
                <w:b/>
                <w:bCs/>
                <w:lang w:val="uz-Cyrl-UZ"/>
              </w:rPr>
              <w:t>й</w:t>
            </w:r>
            <w:r w:rsidRPr="00FD292D">
              <w:rPr>
                <w:rFonts w:ascii="Times New Roman" w:hAnsi="Times New Roman"/>
                <w:b/>
                <w:bCs/>
              </w:rPr>
              <w:t>.</w:t>
            </w:r>
          </w:p>
        </w:tc>
      </w:tr>
      <w:tr w:rsidR="00481193" w:rsidRPr="00FD292D" w:rsidTr="00FD0253">
        <w:trPr>
          <w:jc w:val="center"/>
        </w:trPr>
        <w:tc>
          <w:tcPr>
            <w:tcW w:w="3448" w:type="dxa"/>
            <w:tcBorders>
              <w:top w:val="single" w:sz="4" w:space="0" w:color="auto"/>
              <w:left w:val="single" w:sz="4" w:space="0" w:color="auto"/>
              <w:bottom w:val="single" w:sz="4" w:space="0" w:color="auto"/>
              <w:right w:val="single" w:sz="4" w:space="0" w:color="auto"/>
            </w:tcBorders>
            <w:vAlign w:val="center"/>
          </w:tcPr>
          <w:p w:rsidR="00481193" w:rsidRPr="00C15715" w:rsidRDefault="00481193" w:rsidP="00FD0253">
            <w:pPr>
              <w:ind w:firstLine="0"/>
              <w:jc w:val="left"/>
              <w:rPr>
                <w:rFonts w:ascii="Times New Roman" w:hAnsi="Times New Roman"/>
                <w:sz w:val="20"/>
                <w:szCs w:val="20"/>
              </w:rPr>
            </w:pPr>
            <w:r>
              <w:rPr>
                <w:rFonts w:ascii="Times New Roman" w:hAnsi="Times New Roman"/>
                <w:sz w:val="20"/>
                <w:szCs w:val="20"/>
                <w:lang w:val="uz-Cyrl-UZ"/>
              </w:rPr>
              <w:t>Бажарилган ишлар ҳажмининг пул билан белгиланадиган ифодаси</w:t>
            </w:r>
          </w:p>
        </w:tc>
        <w:tc>
          <w:tcPr>
            <w:tcW w:w="897"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rPr>
                <w:rFonts w:ascii="Times New Roman" w:hAnsi="Times New Roman"/>
                <w:lang w:val="uz-Cyrl-UZ"/>
              </w:rPr>
            </w:pPr>
            <w:r>
              <w:rPr>
                <w:rFonts w:ascii="Times New Roman" w:hAnsi="Times New Roman"/>
                <w:lang w:val="uz-Cyrl-UZ"/>
              </w:rPr>
              <w:t>минг доллар</w:t>
            </w:r>
          </w:p>
        </w:tc>
        <w:tc>
          <w:tcPr>
            <w:tcW w:w="106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2 012,41</w:t>
            </w:r>
          </w:p>
        </w:tc>
        <w:tc>
          <w:tcPr>
            <w:tcW w:w="992"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2 898,90</w:t>
            </w:r>
          </w:p>
        </w:tc>
        <w:tc>
          <w:tcPr>
            <w:tcW w:w="1119"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3 540,13</w:t>
            </w:r>
          </w:p>
        </w:tc>
        <w:tc>
          <w:tcPr>
            <w:tcW w:w="1080"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4 961,77</w:t>
            </w:r>
          </w:p>
        </w:tc>
        <w:tc>
          <w:tcPr>
            <w:tcW w:w="107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5 929,41</w:t>
            </w:r>
          </w:p>
        </w:tc>
      </w:tr>
      <w:tr w:rsidR="00481193" w:rsidRPr="00FD292D" w:rsidTr="00FD0253">
        <w:trPr>
          <w:jc w:val="center"/>
        </w:trPr>
        <w:tc>
          <w:tcPr>
            <w:tcW w:w="3448"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jc w:val="left"/>
              <w:rPr>
                <w:rFonts w:ascii="Times New Roman" w:hAnsi="Times New Roman"/>
                <w:sz w:val="20"/>
                <w:szCs w:val="20"/>
                <w:lang w:val="uz-Cyrl-UZ"/>
              </w:rPr>
            </w:pPr>
            <w:r>
              <w:rPr>
                <w:rFonts w:ascii="Times New Roman" w:hAnsi="Times New Roman"/>
                <w:sz w:val="20"/>
                <w:szCs w:val="20"/>
                <w:lang w:val="uz-Cyrl-UZ"/>
              </w:rPr>
              <w:t>Реализациядан тушум</w:t>
            </w:r>
          </w:p>
        </w:tc>
        <w:tc>
          <w:tcPr>
            <w:tcW w:w="897"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rPr>
                <w:rFonts w:ascii="Times New Roman" w:hAnsi="Times New Roman"/>
                <w:lang w:val="uz-Cyrl-UZ"/>
              </w:rPr>
            </w:pPr>
            <w:r>
              <w:rPr>
                <w:rFonts w:ascii="Times New Roman" w:hAnsi="Times New Roman"/>
                <w:lang w:val="uz-Cyrl-UZ"/>
              </w:rPr>
              <w:t>минг доллар</w:t>
            </w:r>
          </w:p>
        </w:tc>
        <w:tc>
          <w:tcPr>
            <w:tcW w:w="106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2 012,41</w:t>
            </w:r>
          </w:p>
        </w:tc>
        <w:tc>
          <w:tcPr>
            <w:tcW w:w="992"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2 898,90  </w:t>
            </w:r>
          </w:p>
        </w:tc>
        <w:tc>
          <w:tcPr>
            <w:tcW w:w="1119"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3 540,13</w:t>
            </w:r>
          </w:p>
        </w:tc>
        <w:tc>
          <w:tcPr>
            <w:tcW w:w="1080"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4 961,77</w:t>
            </w:r>
          </w:p>
        </w:tc>
        <w:tc>
          <w:tcPr>
            <w:tcW w:w="107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5 929,41</w:t>
            </w:r>
          </w:p>
        </w:tc>
      </w:tr>
      <w:tr w:rsidR="00481193" w:rsidRPr="00FD292D" w:rsidTr="00FD0253">
        <w:trPr>
          <w:jc w:val="center"/>
        </w:trPr>
        <w:tc>
          <w:tcPr>
            <w:tcW w:w="3448"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jc w:val="left"/>
              <w:rPr>
                <w:rFonts w:ascii="Times New Roman" w:hAnsi="Times New Roman"/>
                <w:sz w:val="20"/>
                <w:szCs w:val="20"/>
                <w:lang w:val="uz-Cyrl-UZ"/>
              </w:rPr>
            </w:pPr>
            <w:r>
              <w:rPr>
                <w:rFonts w:ascii="Times New Roman" w:hAnsi="Times New Roman"/>
                <w:sz w:val="20"/>
                <w:szCs w:val="20"/>
                <w:lang w:val="uz-Cyrl-UZ"/>
              </w:rPr>
              <w:t>Ишлаб чиқариш таннархи</w:t>
            </w:r>
          </w:p>
        </w:tc>
        <w:tc>
          <w:tcPr>
            <w:tcW w:w="897"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rPr>
                <w:rFonts w:ascii="Times New Roman" w:hAnsi="Times New Roman"/>
                <w:lang w:val="uz-Cyrl-UZ"/>
              </w:rPr>
            </w:pPr>
            <w:r>
              <w:rPr>
                <w:rFonts w:ascii="Times New Roman" w:hAnsi="Times New Roman"/>
                <w:lang w:val="uz-Cyrl-UZ"/>
              </w:rPr>
              <w:t>минг доллар</w:t>
            </w:r>
          </w:p>
        </w:tc>
        <w:tc>
          <w:tcPr>
            <w:tcW w:w="106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1 383,45</w:t>
            </w:r>
          </w:p>
        </w:tc>
        <w:tc>
          <w:tcPr>
            <w:tcW w:w="992"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2 056,91  </w:t>
            </w:r>
          </w:p>
        </w:tc>
        <w:tc>
          <w:tcPr>
            <w:tcW w:w="1119"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2 271,17</w:t>
            </w:r>
          </w:p>
        </w:tc>
        <w:tc>
          <w:tcPr>
            <w:tcW w:w="1080"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3 252,90</w:t>
            </w:r>
          </w:p>
        </w:tc>
        <w:tc>
          <w:tcPr>
            <w:tcW w:w="107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3 699,50</w:t>
            </w:r>
          </w:p>
        </w:tc>
      </w:tr>
      <w:tr w:rsidR="00481193" w:rsidRPr="00FD292D" w:rsidTr="00FD0253">
        <w:trPr>
          <w:jc w:val="center"/>
        </w:trPr>
        <w:tc>
          <w:tcPr>
            <w:tcW w:w="3448"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jc w:val="left"/>
              <w:rPr>
                <w:rFonts w:ascii="Times New Roman" w:hAnsi="Times New Roman"/>
                <w:sz w:val="20"/>
                <w:szCs w:val="20"/>
                <w:lang w:val="uz-Cyrl-UZ"/>
              </w:rPr>
            </w:pPr>
            <w:r>
              <w:rPr>
                <w:rFonts w:ascii="Times New Roman" w:hAnsi="Times New Roman"/>
                <w:sz w:val="20"/>
                <w:szCs w:val="20"/>
                <w:lang w:val="uz-Cyrl-UZ"/>
              </w:rPr>
              <w:t>Давр ҳаражатлари</w:t>
            </w:r>
          </w:p>
        </w:tc>
        <w:tc>
          <w:tcPr>
            <w:tcW w:w="897"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rPr>
                <w:rFonts w:ascii="Times New Roman" w:hAnsi="Times New Roman"/>
                <w:lang w:val="uz-Cyrl-UZ"/>
              </w:rPr>
            </w:pPr>
            <w:r>
              <w:rPr>
                <w:rFonts w:ascii="Times New Roman" w:hAnsi="Times New Roman"/>
                <w:lang w:val="uz-Cyrl-UZ"/>
              </w:rPr>
              <w:t>минг доллар</w:t>
            </w:r>
          </w:p>
        </w:tc>
        <w:tc>
          <w:tcPr>
            <w:tcW w:w="106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494,99</w:t>
            </w:r>
          </w:p>
        </w:tc>
        <w:tc>
          <w:tcPr>
            <w:tcW w:w="992"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638,92  </w:t>
            </w:r>
          </w:p>
        </w:tc>
        <w:tc>
          <w:tcPr>
            <w:tcW w:w="1119"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1 046,41  </w:t>
            </w:r>
          </w:p>
        </w:tc>
        <w:tc>
          <w:tcPr>
            <w:tcW w:w="1080"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1 349,01</w:t>
            </w:r>
          </w:p>
        </w:tc>
        <w:tc>
          <w:tcPr>
            <w:tcW w:w="107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2 016,17</w:t>
            </w:r>
          </w:p>
        </w:tc>
      </w:tr>
      <w:tr w:rsidR="00481193" w:rsidRPr="00FD292D" w:rsidTr="00FD0253">
        <w:trPr>
          <w:jc w:val="center"/>
        </w:trPr>
        <w:tc>
          <w:tcPr>
            <w:tcW w:w="3448" w:type="dxa"/>
            <w:tcBorders>
              <w:top w:val="single" w:sz="4" w:space="0" w:color="auto"/>
              <w:left w:val="single" w:sz="4" w:space="0" w:color="auto"/>
              <w:bottom w:val="single" w:sz="4" w:space="0" w:color="auto"/>
              <w:right w:val="single" w:sz="4" w:space="0" w:color="auto"/>
            </w:tcBorders>
            <w:vAlign w:val="center"/>
          </w:tcPr>
          <w:p w:rsidR="00481193" w:rsidRPr="00C15715" w:rsidRDefault="00481193" w:rsidP="00FD0253">
            <w:pPr>
              <w:ind w:firstLine="0"/>
              <w:jc w:val="left"/>
              <w:rPr>
                <w:rFonts w:ascii="Times New Roman" w:hAnsi="Times New Roman"/>
                <w:sz w:val="20"/>
                <w:szCs w:val="20"/>
              </w:rPr>
            </w:pPr>
            <w:r>
              <w:rPr>
                <w:rFonts w:ascii="Times New Roman" w:hAnsi="Times New Roman"/>
                <w:sz w:val="20"/>
                <w:szCs w:val="20"/>
                <w:lang w:val="uz-Cyrl-UZ"/>
              </w:rPr>
              <w:t>Шу жумладан</w:t>
            </w:r>
            <w:r w:rsidRPr="00C15715">
              <w:rPr>
                <w:rFonts w:ascii="Times New Roman" w:hAnsi="Times New Roman"/>
                <w:sz w:val="20"/>
                <w:szCs w:val="20"/>
              </w:rPr>
              <w:t>:</w:t>
            </w:r>
          </w:p>
        </w:tc>
        <w:tc>
          <w:tcPr>
            <w:tcW w:w="897"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rPr>
                <w:rFonts w:ascii="Times New Roman" w:hAnsi="Times New Roman"/>
                <w:lang w:val="uz-Cyrl-UZ"/>
              </w:rPr>
            </w:pPr>
            <w:r>
              <w:rPr>
                <w:rFonts w:ascii="Times New Roman" w:hAnsi="Times New Roman"/>
                <w:lang w:val="uz-Cyrl-UZ"/>
              </w:rPr>
              <w:t>минг доллар</w:t>
            </w:r>
          </w:p>
        </w:tc>
        <w:tc>
          <w:tcPr>
            <w:tcW w:w="106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jc w:val="right"/>
              <w:rPr>
                <w:rFonts w:ascii="Times New Roman" w:hAnsi="Times New Roman"/>
              </w:rPr>
            </w:pPr>
            <w:r w:rsidRPr="00FD292D">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jc w:val="right"/>
              <w:rPr>
                <w:rFonts w:ascii="Times New Roman" w:hAnsi="Times New Roman"/>
              </w:rPr>
            </w:pPr>
            <w:r w:rsidRPr="00FD292D">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jc w:val="right"/>
              <w:rPr>
                <w:rFonts w:ascii="Times New Roman" w:hAnsi="Times New Roman"/>
              </w:rPr>
            </w:pPr>
            <w:r w:rsidRPr="00FD292D">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jc w:val="right"/>
              <w:rPr>
                <w:rFonts w:ascii="Times New Roman" w:hAnsi="Times New Roman"/>
              </w:rPr>
            </w:pPr>
            <w:r w:rsidRPr="00FD292D">
              <w:rPr>
                <w:rFonts w:ascii="Times New Roman" w:hAnsi="Times New Roman"/>
              </w:rPr>
              <w:t> </w:t>
            </w:r>
          </w:p>
        </w:tc>
        <w:tc>
          <w:tcPr>
            <w:tcW w:w="107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jc w:val="right"/>
              <w:rPr>
                <w:rFonts w:ascii="Times New Roman" w:hAnsi="Times New Roman"/>
              </w:rPr>
            </w:pPr>
            <w:r w:rsidRPr="00FD292D">
              <w:rPr>
                <w:rFonts w:ascii="Times New Roman" w:hAnsi="Times New Roman"/>
              </w:rPr>
              <w:t> </w:t>
            </w:r>
          </w:p>
        </w:tc>
      </w:tr>
      <w:tr w:rsidR="00481193" w:rsidRPr="00FD292D" w:rsidTr="00FD0253">
        <w:trPr>
          <w:jc w:val="center"/>
        </w:trPr>
        <w:tc>
          <w:tcPr>
            <w:tcW w:w="3448"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jc w:val="left"/>
              <w:rPr>
                <w:rFonts w:ascii="Times New Roman" w:hAnsi="Times New Roman"/>
                <w:i/>
                <w:iCs/>
                <w:sz w:val="20"/>
                <w:szCs w:val="20"/>
                <w:lang w:val="uz-Cyrl-UZ"/>
              </w:rPr>
            </w:pPr>
            <w:r w:rsidRPr="00C15715">
              <w:rPr>
                <w:rFonts w:ascii="Times New Roman" w:hAnsi="Times New Roman"/>
                <w:i/>
                <w:iCs/>
                <w:sz w:val="20"/>
                <w:szCs w:val="20"/>
              </w:rPr>
              <w:t xml:space="preserve">- </w:t>
            </w:r>
            <w:r>
              <w:rPr>
                <w:rFonts w:ascii="Times New Roman" w:hAnsi="Times New Roman"/>
                <w:i/>
                <w:iCs/>
                <w:sz w:val="20"/>
                <w:szCs w:val="20"/>
                <w:lang w:val="uz-Cyrl-UZ"/>
              </w:rPr>
              <w:t>Бошқарув а</w:t>
            </w:r>
            <w:proofErr w:type="spellStart"/>
            <w:r w:rsidRPr="00C15715">
              <w:rPr>
                <w:rFonts w:ascii="Times New Roman" w:hAnsi="Times New Roman"/>
                <w:i/>
                <w:iCs/>
                <w:sz w:val="20"/>
                <w:szCs w:val="20"/>
              </w:rPr>
              <w:t>ппарат</w:t>
            </w:r>
            <w:proofErr w:type="spellEnd"/>
            <w:r>
              <w:rPr>
                <w:rFonts w:ascii="Times New Roman" w:hAnsi="Times New Roman"/>
                <w:i/>
                <w:iCs/>
                <w:sz w:val="20"/>
                <w:szCs w:val="20"/>
                <w:lang w:val="uz-Cyrl-UZ"/>
              </w:rPr>
              <w:t>и</w:t>
            </w:r>
          </w:p>
        </w:tc>
        <w:tc>
          <w:tcPr>
            <w:tcW w:w="897"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rPr>
                <w:rFonts w:ascii="Times New Roman" w:hAnsi="Times New Roman"/>
                <w:lang w:val="uz-Cyrl-UZ"/>
              </w:rPr>
            </w:pPr>
            <w:r>
              <w:rPr>
                <w:rFonts w:ascii="Times New Roman" w:hAnsi="Times New Roman"/>
                <w:lang w:val="uz-Cyrl-UZ"/>
              </w:rPr>
              <w:t xml:space="preserve">минг </w:t>
            </w:r>
            <w:r>
              <w:rPr>
                <w:rFonts w:ascii="Times New Roman" w:hAnsi="Times New Roman"/>
                <w:lang w:val="uz-Cyrl-UZ"/>
              </w:rPr>
              <w:lastRenderedPageBreak/>
              <w:t>доллар</w:t>
            </w:r>
          </w:p>
        </w:tc>
        <w:tc>
          <w:tcPr>
            <w:tcW w:w="106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lastRenderedPageBreak/>
              <w:t>45,26</w:t>
            </w:r>
          </w:p>
        </w:tc>
        <w:tc>
          <w:tcPr>
            <w:tcW w:w="992"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61,08  </w:t>
            </w:r>
          </w:p>
        </w:tc>
        <w:tc>
          <w:tcPr>
            <w:tcW w:w="1119"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78,72</w:t>
            </w:r>
          </w:p>
        </w:tc>
        <w:tc>
          <w:tcPr>
            <w:tcW w:w="1080"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102,19</w:t>
            </w:r>
          </w:p>
        </w:tc>
        <w:tc>
          <w:tcPr>
            <w:tcW w:w="107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121,01</w:t>
            </w:r>
          </w:p>
        </w:tc>
      </w:tr>
      <w:tr w:rsidR="00481193" w:rsidRPr="00FD292D" w:rsidTr="00FD0253">
        <w:trPr>
          <w:jc w:val="center"/>
        </w:trPr>
        <w:tc>
          <w:tcPr>
            <w:tcW w:w="3448" w:type="dxa"/>
            <w:tcBorders>
              <w:top w:val="single" w:sz="4" w:space="0" w:color="auto"/>
              <w:left w:val="single" w:sz="4" w:space="0" w:color="auto"/>
              <w:bottom w:val="single" w:sz="4" w:space="0" w:color="auto"/>
              <w:right w:val="single" w:sz="4" w:space="0" w:color="auto"/>
            </w:tcBorders>
            <w:vAlign w:val="center"/>
          </w:tcPr>
          <w:p w:rsidR="00481193" w:rsidRPr="00C15715" w:rsidRDefault="00481193" w:rsidP="00FD0253">
            <w:pPr>
              <w:ind w:firstLine="0"/>
              <w:jc w:val="left"/>
              <w:rPr>
                <w:rFonts w:ascii="Times New Roman" w:hAnsi="Times New Roman"/>
                <w:i/>
                <w:iCs/>
                <w:sz w:val="20"/>
                <w:szCs w:val="20"/>
              </w:rPr>
            </w:pPr>
            <w:r w:rsidRPr="00C15715">
              <w:rPr>
                <w:rFonts w:ascii="Times New Roman" w:hAnsi="Times New Roman"/>
                <w:i/>
                <w:iCs/>
                <w:sz w:val="20"/>
                <w:szCs w:val="20"/>
              </w:rPr>
              <w:lastRenderedPageBreak/>
              <w:t xml:space="preserve">- </w:t>
            </w:r>
            <w:proofErr w:type="gramStart"/>
            <w:r>
              <w:rPr>
                <w:rFonts w:ascii="Times New Roman" w:hAnsi="Times New Roman"/>
                <w:i/>
                <w:iCs/>
                <w:sz w:val="20"/>
                <w:szCs w:val="20"/>
                <w:lang w:val="uz-Cyrl-UZ"/>
              </w:rPr>
              <w:t>бош</w:t>
            </w:r>
            <w:proofErr w:type="gramEnd"/>
            <w:r>
              <w:rPr>
                <w:rFonts w:ascii="Times New Roman" w:hAnsi="Times New Roman"/>
                <w:i/>
                <w:iCs/>
                <w:sz w:val="20"/>
                <w:szCs w:val="20"/>
                <w:lang w:val="uz-Cyrl-UZ"/>
              </w:rPr>
              <w:t>қа операцион ҳаражатлар</w:t>
            </w:r>
          </w:p>
        </w:tc>
        <w:tc>
          <w:tcPr>
            <w:tcW w:w="897"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rPr>
                <w:rFonts w:ascii="Times New Roman" w:hAnsi="Times New Roman"/>
                <w:lang w:val="uz-Cyrl-UZ"/>
              </w:rPr>
            </w:pPr>
            <w:r>
              <w:rPr>
                <w:rFonts w:ascii="Times New Roman" w:hAnsi="Times New Roman"/>
                <w:lang w:val="uz-Cyrl-UZ"/>
              </w:rPr>
              <w:t>минг доллар</w:t>
            </w:r>
          </w:p>
        </w:tc>
        <w:tc>
          <w:tcPr>
            <w:tcW w:w="106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449,72  </w:t>
            </w:r>
          </w:p>
        </w:tc>
        <w:tc>
          <w:tcPr>
            <w:tcW w:w="992"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577,84  </w:t>
            </w:r>
          </w:p>
        </w:tc>
        <w:tc>
          <w:tcPr>
            <w:tcW w:w="1119"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967,69</w:t>
            </w:r>
          </w:p>
        </w:tc>
        <w:tc>
          <w:tcPr>
            <w:tcW w:w="1080"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1 246,82</w:t>
            </w:r>
          </w:p>
        </w:tc>
        <w:tc>
          <w:tcPr>
            <w:tcW w:w="107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1 895,16</w:t>
            </w:r>
          </w:p>
        </w:tc>
      </w:tr>
      <w:tr w:rsidR="00481193" w:rsidRPr="00FD292D" w:rsidTr="00FD0253">
        <w:trPr>
          <w:jc w:val="center"/>
        </w:trPr>
        <w:tc>
          <w:tcPr>
            <w:tcW w:w="3448"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jc w:val="left"/>
              <w:rPr>
                <w:rFonts w:ascii="Times New Roman" w:hAnsi="Times New Roman"/>
                <w:sz w:val="20"/>
                <w:szCs w:val="20"/>
                <w:lang w:val="uz-Cyrl-UZ"/>
              </w:rPr>
            </w:pPr>
            <w:r>
              <w:rPr>
                <w:rFonts w:ascii="Times New Roman" w:hAnsi="Times New Roman"/>
                <w:sz w:val="20"/>
                <w:szCs w:val="20"/>
                <w:lang w:val="uz-Cyrl-UZ"/>
              </w:rPr>
              <w:t>Бошқа ҳаражатлар</w:t>
            </w:r>
          </w:p>
        </w:tc>
        <w:tc>
          <w:tcPr>
            <w:tcW w:w="897"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rPr>
                <w:rFonts w:ascii="Times New Roman" w:hAnsi="Times New Roman"/>
                <w:lang w:val="uz-Cyrl-UZ"/>
              </w:rPr>
            </w:pPr>
            <w:r>
              <w:rPr>
                <w:rFonts w:ascii="Times New Roman" w:hAnsi="Times New Roman"/>
                <w:lang w:val="uz-Cyrl-UZ"/>
              </w:rPr>
              <w:t>минг доллар</w:t>
            </w:r>
          </w:p>
        </w:tc>
        <w:tc>
          <w:tcPr>
            <w:tcW w:w="106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2,17  </w:t>
            </w:r>
          </w:p>
        </w:tc>
        <w:tc>
          <w:tcPr>
            <w:tcW w:w="992"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0,48  </w:t>
            </w:r>
          </w:p>
        </w:tc>
        <w:tc>
          <w:tcPr>
            <w:tcW w:w="1119"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2,30</w:t>
            </w:r>
          </w:p>
        </w:tc>
        <w:tc>
          <w:tcPr>
            <w:tcW w:w="1080"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10,24</w:t>
            </w:r>
          </w:p>
        </w:tc>
        <w:tc>
          <w:tcPr>
            <w:tcW w:w="107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1,18  </w:t>
            </w:r>
          </w:p>
        </w:tc>
      </w:tr>
      <w:tr w:rsidR="00481193" w:rsidRPr="00FD292D" w:rsidTr="00FD0253">
        <w:trPr>
          <w:jc w:val="center"/>
        </w:trPr>
        <w:tc>
          <w:tcPr>
            <w:tcW w:w="3448"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jc w:val="left"/>
              <w:rPr>
                <w:rFonts w:ascii="Times New Roman" w:hAnsi="Times New Roman"/>
                <w:sz w:val="20"/>
                <w:szCs w:val="20"/>
                <w:lang w:val="uz-Cyrl-UZ"/>
              </w:rPr>
            </w:pPr>
            <w:r>
              <w:rPr>
                <w:rFonts w:ascii="Times New Roman" w:hAnsi="Times New Roman"/>
                <w:sz w:val="20"/>
                <w:szCs w:val="20"/>
                <w:lang w:val="uz-Cyrl-UZ"/>
              </w:rPr>
              <w:t>Бошқа ҳаражатлар</w:t>
            </w:r>
          </w:p>
        </w:tc>
        <w:tc>
          <w:tcPr>
            <w:tcW w:w="897"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rPr>
                <w:rFonts w:ascii="Times New Roman" w:hAnsi="Times New Roman"/>
                <w:lang w:val="uz-Cyrl-UZ"/>
              </w:rPr>
            </w:pPr>
            <w:r>
              <w:rPr>
                <w:rFonts w:ascii="Times New Roman" w:hAnsi="Times New Roman"/>
                <w:lang w:val="uz-Cyrl-UZ"/>
              </w:rPr>
              <w:t>минг доллар</w:t>
            </w:r>
          </w:p>
        </w:tc>
        <w:tc>
          <w:tcPr>
            <w:tcW w:w="106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jc w:val="right"/>
              <w:rPr>
                <w:rFonts w:ascii="Times New Roman" w:hAnsi="Times New Roman"/>
              </w:rPr>
            </w:pPr>
            <w:r w:rsidRPr="00FD292D">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jc w:val="right"/>
              <w:rPr>
                <w:rFonts w:ascii="Times New Roman" w:hAnsi="Times New Roman"/>
              </w:rPr>
            </w:pPr>
            <w:r w:rsidRPr="00FD292D">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jc w:val="right"/>
              <w:rPr>
                <w:rFonts w:ascii="Times New Roman" w:hAnsi="Times New Roman"/>
              </w:rPr>
            </w:pPr>
            <w:r w:rsidRPr="00FD292D">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jc w:val="right"/>
              <w:rPr>
                <w:rFonts w:ascii="Times New Roman" w:hAnsi="Times New Roman"/>
              </w:rPr>
            </w:pPr>
            <w:r w:rsidRPr="00FD292D">
              <w:rPr>
                <w:rFonts w:ascii="Times New Roman" w:hAnsi="Times New Roman"/>
              </w:rPr>
              <w:t> </w:t>
            </w:r>
          </w:p>
        </w:tc>
        <w:tc>
          <w:tcPr>
            <w:tcW w:w="107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jc w:val="right"/>
              <w:rPr>
                <w:rFonts w:ascii="Times New Roman" w:hAnsi="Times New Roman"/>
              </w:rPr>
            </w:pPr>
            <w:r w:rsidRPr="00FD292D">
              <w:rPr>
                <w:rFonts w:ascii="Times New Roman" w:hAnsi="Times New Roman"/>
              </w:rPr>
              <w:t> </w:t>
            </w:r>
          </w:p>
        </w:tc>
      </w:tr>
      <w:tr w:rsidR="00481193" w:rsidRPr="00FD292D" w:rsidTr="00FD0253">
        <w:trPr>
          <w:jc w:val="center"/>
        </w:trPr>
        <w:tc>
          <w:tcPr>
            <w:tcW w:w="3448"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jc w:val="left"/>
              <w:rPr>
                <w:rFonts w:ascii="Times New Roman" w:hAnsi="Times New Roman"/>
                <w:sz w:val="20"/>
                <w:szCs w:val="20"/>
                <w:lang w:val="uz-Cyrl-UZ"/>
              </w:rPr>
            </w:pPr>
            <w:r>
              <w:rPr>
                <w:rFonts w:ascii="Times New Roman" w:hAnsi="Times New Roman"/>
                <w:sz w:val="20"/>
                <w:szCs w:val="20"/>
                <w:lang w:val="uz-Cyrl-UZ"/>
              </w:rPr>
              <w:t>Жами ҳаражатлар</w:t>
            </w:r>
          </w:p>
        </w:tc>
        <w:tc>
          <w:tcPr>
            <w:tcW w:w="897"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rPr>
                <w:rFonts w:ascii="Times New Roman" w:hAnsi="Times New Roman"/>
                <w:lang w:val="uz-Cyrl-UZ"/>
              </w:rPr>
            </w:pPr>
            <w:r>
              <w:rPr>
                <w:rFonts w:ascii="Times New Roman" w:hAnsi="Times New Roman"/>
                <w:lang w:val="uz-Cyrl-UZ"/>
              </w:rPr>
              <w:t>минг доллар</w:t>
            </w:r>
          </w:p>
        </w:tc>
        <w:tc>
          <w:tcPr>
            <w:tcW w:w="106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1 877,91  </w:t>
            </w:r>
          </w:p>
        </w:tc>
        <w:tc>
          <w:tcPr>
            <w:tcW w:w="992"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2 695,83  </w:t>
            </w:r>
          </w:p>
        </w:tc>
        <w:tc>
          <w:tcPr>
            <w:tcW w:w="1119"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3 317,58</w:t>
            </w:r>
          </w:p>
        </w:tc>
        <w:tc>
          <w:tcPr>
            <w:tcW w:w="1080"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4 601,91</w:t>
            </w:r>
          </w:p>
        </w:tc>
        <w:tc>
          <w:tcPr>
            <w:tcW w:w="107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5 715,67  </w:t>
            </w:r>
          </w:p>
        </w:tc>
      </w:tr>
      <w:tr w:rsidR="00481193" w:rsidRPr="00FD292D" w:rsidTr="00FD0253">
        <w:trPr>
          <w:jc w:val="center"/>
        </w:trPr>
        <w:tc>
          <w:tcPr>
            <w:tcW w:w="3448" w:type="dxa"/>
            <w:tcBorders>
              <w:top w:val="single" w:sz="4" w:space="0" w:color="auto"/>
              <w:left w:val="single" w:sz="4" w:space="0" w:color="auto"/>
              <w:bottom w:val="single" w:sz="4" w:space="0" w:color="auto"/>
              <w:right w:val="single" w:sz="4" w:space="0" w:color="auto"/>
            </w:tcBorders>
            <w:vAlign w:val="center"/>
          </w:tcPr>
          <w:p w:rsidR="00481193" w:rsidRPr="00C15715" w:rsidRDefault="00481193" w:rsidP="00FD0253">
            <w:pPr>
              <w:ind w:firstLine="0"/>
              <w:jc w:val="left"/>
              <w:rPr>
                <w:rFonts w:ascii="Times New Roman" w:hAnsi="Times New Roman"/>
                <w:sz w:val="20"/>
                <w:szCs w:val="20"/>
              </w:rPr>
            </w:pPr>
            <w:r>
              <w:rPr>
                <w:rFonts w:ascii="Times New Roman" w:hAnsi="Times New Roman"/>
                <w:sz w:val="20"/>
                <w:szCs w:val="20"/>
                <w:lang w:val="uz-Cyrl-UZ"/>
              </w:rPr>
              <w:t>Молиявий натижа</w:t>
            </w:r>
            <w:r w:rsidRPr="00C15715">
              <w:rPr>
                <w:rFonts w:ascii="Times New Roman" w:hAnsi="Times New Roman"/>
                <w:sz w:val="20"/>
                <w:szCs w:val="20"/>
              </w:rPr>
              <w:t xml:space="preserve"> (</w:t>
            </w:r>
            <w:r>
              <w:rPr>
                <w:rFonts w:ascii="Times New Roman" w:hAnsi="Times New Roman"/>
                <w:sz w:val="20"/>
                <w:szCs w:val="20"/>
                <w:lang w:val="uz-Cyrl-UZ"/>
              </w:rPr>
              <w:t>даромад</w:t>
            </w:r>
            <w:r w:rsidRPr="00C15715">
              <w:rPr>
                <w:rFonts w:ascii="Times New Roman" w:hAnsi="Times New Roman"/>
                <w:sz w:val="20"/>
                <w:szCs w:val="20"/>
              </w:rPr>
              <w:t>/</w:t>
            </w:r>
            <w:r>
              <w:rPr>
                <w:rFonts w:ascii="Times New Roman" w:hAnsi="Times New Roman"/>
                <w:sz w:val="20"/>
                <w:szCs w:val="20"/>
                <w:lang w:val="uz-Cyrl-UZ"/>
              </w:rPr>
              <w:t>зарар</w:t>
            </w:r>
            <w:r w:rsidRPr="00C15715">
              <w:rPr>
                <w:rFonts w:ascii="Times New Roman" w:hAnsi="Times New Roman"/>
                <w:sz w:val="20"/>
                <w:szCs w:val="20"/>
              </w:rPr>
              <w:t>)</w:t>
            </w:r>
          </w:p>
        </w:tc>
        <w:tc>
          <w:tcPr>
            <w:tcW w:w="897"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rPr>
                <w:rFonts w:ascii="Times New Roman" w:hAnsi="Times New Roman"/>
                <w:lang w:val="uz-Cyrl-UZ"/>
              </w:rPr>
            </w:pPr>
            <w:r>
              <w:rPr>
                <w:rFonts w:ascii="Times New Roman" w:hAnsi="Times New Roman"/>
                <w:lang w:val="uz-Cyrl-UZ"/>
              </w:rPr>
              <w:t>минг доллар</w:t>
            </w:r>
          </w:p>
        </w:tc>
        <w:tc>
          <w:tcPr>
            <w:tcW w:w="106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136,81  </w:t>
            </w:r>
          </w:p>
        </w:tc>
        <w:tc>
          <w:tcPr>
            <w:tcW w:w="992"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204,27  </w:t>
            </w:r>
          </w:p>
        </w:tc>
        <w:tc>
          <w:tcPr>
            <w:tcW w:w="1119"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225,73</w:t>
            </w:r>
          </w:p>
        </w:tc>
        <w:tc>
          <w:tcPr>
            <w:tcW w:w="1080"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371,23</w:t>
            </w:r>
          </w:p>
        </w:tc>
        <w:tc>
          <w:tcPr>
            <w:tcW w:w="107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216,17  </w:t>
            </w:r>
          </w:p>
        </w:tc>
      </w:tr>
      <w:tr w:rsidR="00481193" w:rsidRPr="00FD292D" w:rsidTr="00FD0253">
        <w:trPr>
          <w:jc w:val="center"/>
        </w:trPr>
        <w:tc>
          <w:tcPr>
            <w:tcW w:w="3448"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jc w:val="left"/>
              <w:rPr>
                <w:rFonts w:ascii="Times New Roman" w:hAnsi="Times New Roman"/>
                <w:sz w:val="20"/>
                <w:szCs w:val="20"/>
                <w:lang w:val="uz-Cyrl-UZ"/>
              </w:rPr>
            </w:pPr>
            <w:r>
              <w:rPr>
                <w:rFonts w:ascii="Times New Roman" w:hAnsi="Times New Roman"/>
                <w:sz w:val="20"/>
                <w:szCs w:val="20"/>
                <w:lang w:val="uz-Cyrl-UZ"/>
              </w:rPr>
              <w:t>Даромад солиғи</w:t>
            </w:r>
          </w:p>
        </w:tc>
        <w:tc>
          <w:tcPr>
            <w:tcW w:w="897"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rPr>
                <w:rFonts w:ascii="Times New Roman" w:hAnsi="Times New Roman"/>
                <w:lang w:val="uz-Cyrl-UZ"/>
              </w:rPr>
            </w:pPr>
            <w:r>
              <w:rPr>
                <w:rFonts w:ascii="Times New Roman" w:hAnsi="Times New Roman"/>
                <w:lang w:val="uz-Cyrl-UZ"/>
              </w:rPr>
              <w:t>минг доллар</w:t>
            </w:r>
          </w:p>
        </w:tc>
        <w:tc>
          <w:tcPr>
            <w:tcW w:w="106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37,63  </w:t>
            </w:r>
          </w:p>
        </w:tc>
        <w:tc>
          <w:tcPr>
            <w:tcW w:w="992"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26,18  </w:t>
            </w:r>
          </w:p>
        </w:tc>
        <w:tc>
          <w:tcPr>
            <w:tcW w:w="1119"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33,12</w:t>
            </w:r>
          </w:p>
        </w:tc>
        <w:tc>
          <w:tcPr>
            <w:tcW w:w="1080"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40,64</w:t>
            </w:r>
          </w:p>
        </w:tc>
        <w:tc>
          <w:tcPr>
            <w:tcW w:w="107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25,90  </w:t>
            </w:r>
          </w:p>
        </w:tc>
      </w:tr>
      <w:tr w:rsidR="00481193" w:rsidRPr="00FD292D" w:rsidTr="00FD0253">
        <w:trPr>
          <w:jc w:val="center"/>
        </w:trPr>
        <w:tc>
          <w:tcPr>
            <w:tcW w:w="3448" w:type="dxa"/>
            <w:tcBorders>
              <w:top w:val="single" w:sz="4" w:space="0" w:color="auto"/>
              <w:left w:val="single" w:sz="4" w:space="0" w:color="auto"/>
              <w:bottom w:val="single" w:sz="4" w:space="0" w:color="auto"/>
              <w:right w:val="single" w:sz="4" w:space="0" w:color="auto"/>
            </w:tcBorders>
            <w:vAlign w:val="center"/>
          </w:tcPr>
          <w:p w:rsidR="00481193" w:rsidRPr="00C15715" w:rsidRDefault="00481193" w:rsidP="00FD0253">
            <w:pPr>
              <w:ind w:firstLine="0"/>
              <w:jc w:val="left"/>
              <w:rPr>
                <w:rFonts w:ascii="Times New Roman" w:hAnsi="Times New Roman"/>
                <w:sz w:val="20"/>
                <w:szCs w:val="20"/>
              </w:rPr>
            </w:pPr>
            <w:r>
              <w:rPr>
                <w:rFonts w:ascii="Times New Roman" w:hAnsi="Times New Roman"/>
                <w:sz w:val="20"/>
                <w:szCs w:val="20"/>
                <w:lang w:val="uz-Cyrl-UZ"/>
              </w:rPr>
              <w:t>Даромад учун солиқ ва бошқа тўплашлар</w:t>
            </w:r>
          </w:p>
        </w:tc>
        <w:tc>
          <w:tcPr>
            <w:tcW w:w="897"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rPr>
                <w:rFonts w:ascii="Times New Roman" w:hAnsi="Times New Roman"/>
                <w:lang w:val="uz-Cyrl-UZ"/>
              </w:rPr>
            </w:pPr>
            <w:r>
              <w:rPr>
                <w:rFonts w:ascii="Times New Roman" w:hAnsi="Times New Roman"/>
                <w:lang w:val="uz-Cyrl-UZ"/>
              </w:rPr>
              <w:t>минг доллар</w:t>
            </w:r>
          </w:p>
        </w:tc>
        <w:tc>
          <w:tcPr>
            <w:tcW w:w="106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7,93  </w:t>
            </w:r>
          </w:p>
        </w:tc>
        <w:tc>
          <w:tcPr>
            <w:tcW w:w="992"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14,25  </w:t>
            </w:r>
          </w:p>
        </w:tc>
        <w:tc>
          <w:tcPr>
            <w:tcW w:w="1119"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15,41</w:t>
            </w:r>
          </w:p>
        </w:tc>
        <w:tc>
          <w:tcPr>
            <w:tcW w:w="1080"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26,45</w:t>
            </w:r>
          </w:p>
        </w:tc>
        <w:tc>
          <w:tcPr>
            <w:tcW w:w="107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15,22  </w:t>
            </w:r>
          </w:p>
        </w:tc>
      </w:tr>
      <w:tr w:rsidR="00481193" w:rsidRPr="00FD292D" w:rsidTr="00FD0253">
        <w:trPr>
          <w:jc w:val="center"/>
        </w:trPr>
        <w:tc>
          <w:tcPr>
            <w:tcW w:w="3448"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jc w:val="left"/>
              <w:rPr>
                <w:rFonts w:ascii="Times New Roman" w:hAnsi="Times New Roman"/>
                <w:bCs/>
                <w:sz w:val="20"/>
                <w:szCs w:val="20"/>
                <w:lang w:val="uz-Cyrl-UZ"/>
              </w:rPr>
            </w:pPr>
            <w:r>
              <w:rPr>
                <w:rFonts w:ascii="Times New Roman" w:hAnsi="Times New Roman"/>
                <w:bCs/>
                <w:sz w:val="20"/>
                <w:szCs w:val="20"/>
                <w:lang w:val="uz-Cyrl-UZ"/>
              </w:rPr>
              <w:t>Соф даромад</w:t>
            </w:r>
          </w:p>
        </w:tc>
        <w:tc>
          <w:tcPr>
            <w:tcW w:w="897" w:type="dxa"/>
            <w:tcBorders>
              <w:top w:val="single" w:sz="4" w:space="0" w:color="auto"/>
              <w:left w:val="single" w:sz="4" w:space="0" w:color="auto"/>
              <w:bottom w:val="single" w:sz="4" w:space="0" w:color="auto"/>
              <w:right w:val="single" w:sz="4" w:space="0" w:color="auto"/>
            </w:tcBorders>
            <w:vAlign w:val="center"/>
          </w:tcPr>
          <w:p w:rsidR="00481193" w:rsidRPr="00C6229D" w:rsidRDefault="00481193" w:rsidP="00FD0253">
            <w:pPr>
              <w:ind w:firstLine="0"/>
              <w:rPr>
                <w:rFonts w:ascii="Times New Roman" w:hAnsi="Times New Roman"/>
                <w:lang w:val="uz-Cyrl-UZ"/>
              </w:rPr>
            </w:pPr>
            <w:r>
              <w:rPr>
                <w:rFonts w:ascii="Times New Roman" w:hAnsi="Times New Roman"/>
                <w:lang w:val="uz-Cyrl-UZ"/>
              </w:rPr>
              <w:t>минг доллар</w:t>
            </w:r>
          </w:p>
        </w:tc>
        <w:tc>
          <w:tcPr>
            <w:tcW w:w="106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91,24  </w:t>
            </w:r>
          </w:p>
        </w:tc>
        <w:tc>
          <w:tcPr>
            <w:tcW w:w="992"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163,85  </w:t>
            </w:r>
          </w:p>
        </w:tc>
        <w:tc>
          <w:tcPr>
            <w:tcW w:w="1119"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177,21</w:t>
            </w:r>
          </w:p>
        </w:tc>
        <w:tc>
          <w:tcPr>
            <w:tcW w:w="1080"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304,14</w:t>
            </w:r>
          </w:p>
        </w:tc>
        <w:tc>
          <w:tcPr>
            <w:tcW w:w="1076" w:type="dxa"/>
            <w:tcBorders>
              <w:top w:val="single" w:sz="4" w:space="0" w:color="auto"/>
              <w:left w:val="single" w:sz="4" w:space="0" w:color="auto"/>
              <w:bottom w:val="single" w:sz="4" w:space="0" w:color="auto"/>
              <w:right w:val="single" w:sz="4" w:space="0" w:color="auto"/>
            </w:tcBorders>
            <w:vAlign w:val="bottom"/>
          </w:tcPr>
          <w:p w:rsidR="00481193" w:rsidRPr="00FD292D" w:rsidRDefault="00481193" w:rsidP="0072300D">
            <w:pPr>
              <w:ind w:firstLine="0"/>
              <w:jc w:val="right"/>
              <w:rPr>
                <w:rFonts w:ascii="Times New Roman" w:hAnsi="Times New Roman"/>
              </w:rPr>
            </w:pPr>
            <w:r w:rsidRPr="00FD292D">
              <w:rPr>
                <w:rFonts w:ascii="Times New Roman" w:hAnsi="Times New Roman"/>
              </w:rPr>
              <w:t xml:space="preserve">175,05  </w:t>
            </w:r>
          </w:p>
        </w:tc>
      </w:tr>
    </w:tbl>
    <w:p w:rsidR="00481193" w:rsidRPr="00625260" w:rsidRDefault="00481193" w:rsidP="00481193">
      <w:pPr>
        <w:rPr>
          <w:rFonts w:ascii="Times New Roman" w:hAnsi="Times New Roman"/>
          <w:sz w:val="24"/>
          <w:szCs w:val="24"/>
        </w:rPr>
      </w:pPr>
    </w:p>
    <w:p w:rsidR="00481193" w:rsidRPr="00625260" w:rsidRDefault="00481193" w:rsidP="00481193">
      <w:pPr>
        <w:tabs>
          <w:tab w:val="left" w:pos="567"/>
        </w:tabs>
        <w:rPr>
          <w:rFonts w:ascii="Times New Roman" w:hAnsi="Times New Roman"/>
          <w:b/>
          <w:sz w:val="24"/>
          <w:szCs w:val="24"/>
        </w:rPr>
      </w:pPr>
      <w:r>
        <w:rPr>
          <w:rFonts w:ascii="Times New Roman" w:hAnsi="Times New Roman"/>
          <w:sz w:val="24"/>
          <w:szCs w:val="24"/>
          <w:lang w:val="uz-Cyrl-UZ"/>
        </w:rPr>
        <w:t xml:space="preserve">Бунда 01.01.2016 й. ҳолатига акциядорлик жамияти активларининг миқдори </w:t>
      </w:r>
      <w:r w:rsidRPr="00625260">
        <w:rPr>
          <w:rFonts w:ascii="Times New Roman" w:hAnsi="Times New Roman"/>
          <w:sz w:val="24"/>
          <w:szCs w:val="24"/>
        </w:rPr>
        <w:t>6 178 млн. с</w:t>
      </w:r>
      <w:r>
        <w:rPr>
          <w:rFonts w:ascii="Times New Roman" w:hAnsi="Times New Roman"/>
          <w:sz w:val="24"/>
          <w:szCs w:val="24"/>
          <w:lang w:val="uz-Cyrl-UZ"/>
        </w:rPr>
        <w:t>ў</w:t>
      </w:r>
      <w:proofErr w:type="gramStart"/>
      <w:r w:rsidRPr="00625260">
        <w:rPr>
          <w:rFonts w:ascii="Times New Roman" w:hAnsi="Times New Roman"/>
          <w:sz w:val="24"/>
          <w:szCs w:val="24"/>
        </w:rPr>
        <w:t>м</w:t>
      </w:r>
      <w:proofErr w:type="gramEnd"/>
      <w:r w:rsidRPr="00625260">
        <w:rPr>
          <w:rFonts w:ascii="Times New Roman" w:hAnsi="Times New Roman"/>
          <w:sz w:val="24"/>
          <w:szCs w:val="24"/>
        </w:rPr>
        <w:t xml:space="preserve"> (</w:t>
      </w:r>
      <w:r>
        <w:rPr>
          <w:rFonts w:ascii="Times New Roman" w:hAnsi="Times New Roman"/>
          <w:sz w:val="24"/>
          <w:szCs w:val="24"/>
          <w:lang w:val="uz-Cyrl-UZ"/>
        </w:rPr>
        <w:t xml:space="preserve">Ўзбекистон Республикаси Марказий банкининг 04.02.2016 й. курси бўйича </w:t>
      </w:r>
      <w:r w:rsidRPr="00625260">
        <w:rPr>
          <w:rFonts w:ascii="Times New Roman" w:hAnsi="Times New Roman"/>
          <w:sz w:val="24"/>
          <w:szCs w:val="24"/>
        </w:rPr>
        <w:t xml:space="preserve">2 177,75 </w:t>
      </w:r>
      <w:r>
        <w:rPr>
          <w:rFonts w:ascii="Times New Roman" w:hAnsi="Times New Roman"/>
          <w:sz w:val="24"/>
          <w:szCs w:val="24"/>
          <w:lang w:val="uz-Cyrl-UZ"/>
        </w:rPr>
        <w:t>минг доллар</w:t>
      </w:r>
      <w:r w:rsidRPr="00625260">
        <w:rPr>
          <w:rFonts w:ascii="Times New Roman" w:hAnsi="Times New Roman"/>
          <w:sz w:val="24"/>
          <w:szCs w:val="24"/>
        </w:rPr>
        <w:t>)</w:t>
      </w:r>
      <w:r>
        <w:rPr>
          <w:rFonts w:ascii="Times New Roman" w:hAnsi="Times New Roman"/>
          <w:sz w:val="24"/>
          <w:szCs w:val="24"/>
          <w:lang w:val="uz-Cyrl-UZ"/>
        </w:rPr>
        <w:t xml:space="preserve"> га тенг</w:t>
      </w:r>
      <w:r w:rsidRPr="00625260">
        <w:rPr>
          <w:rFonts w:ascii="Times New Roman" w:hAnsi="Times New Roman"/>
          <w:sz w:val="24"/>
          <w:szCs w:val="24"/>
        </w:rPr>
        <w:t>.</w:t>
      </w:r>
    </w:p>
    <w:p w:rsidR="00905641" w:rsidRPr="00CF12C6" w:rsidRDefault="00905641" w:rsidP="00905641">
      <w:pPr>
        <w:rPr>
          <w:rFonts w:ascii="Times New Roman" w:hAnsi="Times New Roman"/>
          <w:sz w:val="24"/>
          <w:szCs w:val="24"/>
        </w:rPr>
      </w:pPr>
    </w:p>
    <w:p w:rsidR="00481193" w:rsidRPr="00FA3ED8" w:rsidRDefault="00481193" w:rsidP="00481193">
      <w:pPr>
        <w:ind w:left="-360" w:firstLine="927"/>
        <w:rPr>
          <w:rFonts w:ascii="Times New Roman" w:hAnsi="Times New Roman"/>
          <w:b/>
          <w:sz w:val="24"/>
          <w:szCs w:val="24"/>
          <w:lang w:val="uz-Cyrl-UZ"/>
        </w:rPr>
      </w:pPr>
      <w:r w:rsidRPr="00625260">
        <w:rPr>
          <w:rFonts w:ascii="Times New Roman" w:hAnsi="Times New Roman"/>
          <w:b/>
          <w:sz w:val="24"/>
          <w:szCs w:val="24"/>
        </w:rPr>
        <w:t xml:space="preserve">4. </w:t>
      </w:r>
      <w:r>
        <w:rPr>
          <w:rFonts w:ascii="Times New Roman" w:hAnsi="Times New Roman"/>
          <w:b/>
          <w:sz w:val="24"/>
          <w:szCs w:val="24"/>
          <w:lang w:val="uz-Cyrl-UZ"/>
        </w:rPr>
        <w:t>Ходимларнинг рўйхат бўйича ўртача сони</w:t>
      </w:r>
    </w:p>
    <w:p w:rsidR="00481193" w:rsidRPr="00FA3ED8" w:rsidRDefault="00481193" w:rsidP="00481193">
      <w:pPr>
        <w:spacing w:before="120"/>
        <w:ind w:firstLine="562"/>
        <w:rPr>
          <w:rFonts w:ascii="Times New Roman" w:hAnsi="Times New Roman"/>
          <w:sz w:val="24"/>
          <w:szCs w:val="24"/>
          <w:lang w:val="uz-Cyrl-UZ"/>
        </w:rPr>
      </w:pPr>
      <w:r w:rsidRPr="00FA3ED8">
        <w:rPr>
          <w:rFonts w:ascii="Times New Roman" w:hAnsi="Times New Roman"/>
          <w:sz w:val="24"/>
          <w:szCs w:val="24"/>
          <w:lang w:val="uz-Cyrl-UZ"/>
        </w:rPr>
        <w:t>«</w:t>
      </w:r>
      <w:r>
        <w:rPr>
          <w:rFonts w:ascii="Times New Roman" w:hAnsi="Times New Roman"/>
          <w:sz w:val="24"/>
          <w:szCs w:val="24"/>
          <w:lang w:val="uz-Cyrl-UZ"/>
        </w:rPr>
        <w:t>Ў</w:t>
      </w:r>
      <w:r w:rsidRPr="00FA3ED8">
        <w:rPr>
          <w:rFonts w:ascii="Times New Roman" w:hAnsi="Times New Roman"/>
          <w:sz w:val="24"/>
          <w:szCs w:val="24"/>
          <w:lang w:val="uz-Cyrl-UZ"/>
        </w:rPr>
        <w:t xml:space="preserve">знефтгазинформатика» </w:t>
      </w:r>
      <w:r>
        <w:rPr>
          <w:rFonts w:ascii="Times New Roman" w:hAnsi="Times New Roman"/>
          <w:sz w:val="24"/>
          <w:szCs w:val="24"/>
          <w:lang w:val="uz-Cyrl-UZ"/>
        </w:rPr>
        <w:t>АЖ фаолиятнинг ўзлаштирилган йўналишлари бўйича ишлар ҳажмини ошираётган, ҳамда янги йўналишларни ўзлаштираётган ўсиб бораётган ташкилот бўлиб, бу ўз навбатида юқорида келтирилган кўрсаткичларда акс этади. Ишлар ҳажми ва кўрсатилаётган хизмат турларининг ўсиб бориши ўз навбатида ишга янги малакали мутахассисларни қабул қилишни тақозо этади. “Ўзнефтгазинформатика” АЖ ходимларининг рўйхат бўйича ўртача сонининг сўнгги беш йилда ўсиш динамикаси қуйида келтирилган</w:t>
      </w:r>
      <w:r w:rsidRPr="00FA3ED8">
        <w:rPr>
          <w:rFonts w:ascii="Times New Roman" w:hAnsi="Times New Roman"/>
          <w:sz w:val="24"/>
          <w:szCs w:val="24"/>
          <w:lang w:val="uz-Cyrl-UZ"/>
        </w:rPr>
        <w:t>:</w:t>
      </w:r>
    </w:p>
    <w:p w:rsidR="00481193" w:rsidRPr="00625260" w:rsidRDefault="00481193" w:rsidP="00481193">
      <w:pPr>
        <w:rPr>
          <w:rFonts w:ascii="Times New Roman" w:hAnsi="Times New Roman"/>
          <w:sz w:val="24"/>
          <w:szCs w:val="24"/>
        </w:rPr>
      </w:pPr>
      <w:r w:rsidRPr="00625260">
        <w:rPr>
          <w:rFonts w:ascii="Times New Roman" w:hAnsi="Times New Roman"/>
          <w:sz w:val="24"/>
          <w:szCs w:val="24"/>
        </w:rPr>
        <w:t xml:space="preserve">2011 </w:t>
      </w:r>
      <w:r>
        <w:rPr>
          <w:rFonts w:ascii="Times New Roman" w:hAnsi="Times New Roman"/>
          <w:sz w:val="24"/>
          <w:szCs w:val="24"/>
          <w:lang w:val="uz-Cyrl-UZ"/>
        </w:rPr>
        <w:t>й</w:t>
      </w:r>
      <w:r w:rsidRPr="00625260">
        <w:rPr>
          <w:rFonts w:ascii="Times New Roman" w:hAnsi="Times New Roman"/>
          <w:sz w:val="24"/>
          <w:szCs w:val="24"/>
        </w:rPr>
        <w:t>. –</w:t>
      </w:r>
      <w:r>
        <w:rPr>
          <w:rFonts w:ascii="Times New Roman" w:hAnsi="Times New Roman"/>
          <w:sz w:val="24"/>
          <w:szCs w:val="24"/>
        </w:rPr>
        <w:t xml:space="preserve"> </w:t>
      </w:r>
      <w:r w:rsidRPr="00A7113B">
        <w:rPr>
          <w:rFonts w:ascii="Times New Roman" w:hAnsi="Times New Roman"/>
          <w:sz w:val="24"/>
          <w:szCs w:val="24"/>
        </w:rPr>
        <w:t>250</w:t>
      </w:r>
      <w:r w:rsidRPr="00625260">
        <w:rPr>
          <w:rFonts w:ascii="Times New Roman" w:hAnsi="Times New Roman"/>
          <w:sz w:val="24"/>
          <w:szCs w:val="24"/>
        </w:rPr>
        <w:t xml:space="preserve"> </w:t>
      </w:r>
      <w:r>
        <w:rPr>
          <w:rFonts w:ascii="Times New Roman" w:hAnsi="Times New Roman"/>
          <w:sz w:val="24"/>
          <w:szCs w:val="24"/>
          <w:lang w:val="uz-Cyrl-UZ"/>
        </w:rPr>
        <w:t>нафар одам</w:t>
      </w:r>
      <w:r w:rsidRPr="00625260">
        <w:rPr>
          <w:rFonts w:ascii="Times New Roman" w:hAnsi="Times New Roman"/>
          <w:sz w:val="24"/>
          <w:szCs w:val="24"/>
        </w:rPr>
        <w:t>;</w:t>
      </w:r>
    </w:p>
    <w:p w:rsidR="00481193" w:rsidRPr="00625260" w:rsidRDefault="00481193" w:rsidP="00481193">
      <w:pPr>
        <w:rPr>
          <w:rFonts w:ascii="Times New Roman" w:hAnsi="Times New Roman"/>
          <w:sz w:val="24"/>
          <w:szCs w:val="24"/>
        </w:rPr>
      </w:pPr>
      <w:r w:rsidRPr="00625260">
        <w:rPr>
          <w:rFonts w:ascii="Times New Roman" w:hAnsi="Times New Roman"/>
          <w:sz w:val="24"/>
          <w:szCs w:val="24"/>
        </w:rPr>
        <w:t xml:space="preserve">2012 </w:t>
      </w:r>
      <w:r>
        <w:rPr>
          <w:rFonts w:ascii="Times New Roman" w:hAnsi="Times New Roman"/>
          <w:sz w:val="24"/>
          <w:szCs w:val="24"/>
          <w:lang w:val="uz-Cyrl-UZ"/>
        </w:rPr>
        <w:t>й</w:t>
      </w:r>
      <w:r w:rsidRPr="00625260">
        <w:rPr>
          <w:rFonts w:ascii="Times New Roman" w:hAnsi="Times New Roman"/>
          <w:sz w:val="24"/>
          <w:szCs w:val="24"/>
        </w:rPr>
        <w:t xml:space="preserve">. – </w:t>
      </w:r>
      <w:r w:rsidRPr="00A7113B">
        <w:rPr>
          <w:rFonts w:ascii="Times New Roman" w:hAnsi="Times New Roman"/>
          <w:sz w:val="24"/>
          <w:szCs w:val="24"/>
        </w:rPr>
        <w:t>257</w:t>
      </w:r>
      <w:r w:rsidRPr="00625260">
        <w:rPr>
          <w:rFonts w:ascii="Times New Roman" w:hAnsi="Times New Roman"/>
          <w:sz w:val="24"/>
          <w:szCs w:val="24"/>
        </w:rPr>
        <w:t xml:space="preserve"> </w:t>
      </w:r>
      <w:r>
        <w:rPr>
          <w:rFonts w:ascii="Times New Roman" w:hAnsi="Times New Roman"/>
          <w:sz w:val="24"/>
          <w:szCs w:val="24"/>
          <w:lang w:val="uz-Cyrl-UZ"/>
        </w:rPr>
        <w:t>нафар одам</w:t>
      </w:r>
      <w:r w:rsidRPr="00625260">
        <w:rPr>
          <w:rFonts w:ascii="Times New Roman" w:hAnsi="Times New Roman"/>
          <w:sz w:val="24"/>
          <w:szCs w:val="24"/>
        </w:rPr>
        <w:t>;</w:t>
      </w:r>
    </w:p>
    <w:p w:rsidR="00481193" w:rsidRPr="00625260" w:rsidRDefault="00481193" w:rsidP="00481193">
      <w:pPr>
        <w:rPr>
          <w:rFonts w:ascii="Times New Roman" w:hAnsi="Times New Roman"/>
          <w:sz w:val="24"/>
          <w:szCs w:val="24"/>
        </w:rPr>
      </w:pPr>
      <w:r w:rsidRPr="00625260">
        <w:rPr>
          <w:rFonts w:ascii="Times New Roman" w:hAnsi="Times New Roman"/>
          <w:sz w:val="24"/>
          <w:szCs w:val="24"/>
        </w:rPr>
        <w:t xml:space="preserve">2013 </w:t>
      </w:r>
      <w:r>
        <w:rPr>
          <w:rFonts w:ascii="Times New Roman" w:hAnsi="Times New Roman"/>
          <w:sz w:val="24"/>
          <w:szCs w:val="24"/>
          <w:lang w:val="uz-Cyrl-UZ"/>
        </w:rPr>
        <w:t>й</w:t>
      </w:r>
      <w:r w:rsidRPr="00625260">
        <w:rPr>
          <w:rFonts w:ascii="Times New Roman" w:hAnsi="Times New Roman"/>
          <w:sz w:val="24"/>
          <w:szCs w:val="24"/>
        </w:rPr>
        <w:t xml:space="preserve">. – </w:t>
      </w:r>
      <w:r>
        <w:rPr>
          <w:rFonts w:ascii="Times New Roman" w:hAnsi="Times New Roman"/>
          <w:sz w:val="24"/>
          <w:szCs w:val="24"/>
        </w:rPr>
        <w:t>2</w:t>
      </w:r>
      <w:r w:rsidRPr="00A7113B">
        <w:rPr>
          <w:rFonts w:ascii="Times New Roman" w:hAnsi="Times New Roman"/>
          <w:sz w:val="24"/>
          <w:szCs w:val="24"/>
        </w:rPr>
        <w:t>93</w:t>
      </w:r>
      <w:r w:rsidRPr="00625260">
        <w:rPr>
          <w:rFonts w:ascii="Times New Roman" w:hAnsi="Times New Roman"/>
          <w:sz w:val="24"/>
          <w:szCs w:val="24"/>
        </w:rPr>
        <w:t xml:space="preserve"> </w:t>
      </w:r>
      <w:r>
        <w:rPr>
          <w:rFonts w:ascii="Times New Roman" w:hAnsi="Times New Roman"/>
          <w:sz w:val="24"/>
          <w:szCs w:val="24"/>
          <w:lang w:val="uz-Cyrl-UZ"/>
        </w:rPr>
        <w:t>нафар одам</w:t>
      </w:r>
      <w:r w:rsidRPr="00625260">
        <w:rPr>
          <w:rFonts w:ascii="Times New Roman" w:hAnsi="Times New Roman"/>
          <w:sz w:val="24"/>
          <w:szCs w:val="24"/>
        </w:rPr>
        <w:t>;</w:t>
      </w:r>
    </w:p>
    <w:p w:rsidR="00481193" w:rsidRPr="00625260" w:rsidRDefault="00481193" w:rsidP="00481193">
      <w:pPr>
        <w:rPr>
          <w:rFonts w:ascii="Times New Roman" w:hAnsi="Times New Roman"/>
          <w:sz w:val="24"/>
          <w:szCs w:val="24"/>
        </w:rPr>
      </w:pPr>
      <w:r w:rsidRPr="00625260">
        <w:rPr>
          <w:rFonts w:ascii="Times New Roman" w:hAnsi="Times New Roman"/>
          <w:sz w:val="24"/>
          <w:szCs w:val="24"/>
        </w:rPr>
        <w:t xml:space="preserve">2014 </w:t>
      </w:r>
      <w:r>
        <w:rPr>
          <w:rFonts w:ascii="Times New Roman" w:hAnsi="Times New Roman"/>
          <w:sz w:val="24"/>
          <w:szCs w:val="24"/>
          <w:lang w:val="uz-Cyrl-UZ"/>
        </w:rPr>
        <w:t>й</w:t>
      </w:r>
      <w:r w:rsidRPr="00625260">
        <w:rPr>
          <w:rFonts w:ascii="Times New Roman" w:hAnsi="Times New Roman"/>
          <w:sz w:val="24"/>
          <w:szCs w:val="24"/>
        </w:rPr>
        <w:t>.</w:t>
      </w:r>
      <w:r>
        <w:rPr>
          <w:rFonts w:ascii="Times New Roman" w:hAnsi="Times New Roman"/>
          <w:sz w:val="24"/>
          <w:szCs w:val="24"/>
        </w:rPr>
        <w:t xml:space="preserve"> – 33</w:t>
      </w:r>
      <w:r w:rsidRPr="00A7113B">
        <w:rPr>
          <w:rFonts w:ascii="Times New Roman" w:hAnsi="Times New Roman"/>
          <w:sz w:val="24"/>
          <w:szCs w:val="24"/>
        </w:rPr>
        <w:t>0</w:t>
      </w:r>
      <w:r w:rsidRPr="00625260">
        <w:rPr>
          <w:rFonts w:ascii="Times New Roman" w:hAnsi="Times New Roman"/>
          <w:sz w:val="24"/>
          <w:szCs w:val="24"/>
        </w:rPr>
        <w:t xml:space="preserve"> </w:t>
      </w:r>
      <w:r>
        <w:rPr>
          <w:rFonts w:ascii="Times New Roman" w:hAnsi="Times New Roman"/>
          <w:sz w:val="24"/>
          <w:szCs w:val="24"/>
          <w:lang w:val="uz-Cyrl-UZ"/>
        </w:rPr>
        <w:t>нафар одам</w:t>
      </w:r>
      <w:r w:rsidRPr="00625260">
        <w:rPr>
          <w:rFonts w:ascii="Times New Roman" w:hAnsi="Times New Roman"/>
          <w:sz w:val="24"/>
          <w:szCs w:val="24"/>
        </w:rPr>
        <w:t>;</w:t>
      </w:r>
    </w:p>
    <w:p w:rsidR="00481193" w:rsidRDefault="00481193" w:rsidP="00481193">
      <w:pPr>
        <w:rPr>
          <w:rFonts w:ascii="Times New Roman" w:hAnsi="Times New Roman"/>
          <w:sz w:val="24"/>
          <w:szCs w:val="24"/>
        </w:rPr>
      </w:pPr>
      <w:r w:rsidRPr="00625260">
        <w:rPr>
          <w:rFonts w:ascii="Times New Roman" w:hAnsi="Times New Roman"/>
          <w:sz w:val="24"/>
          <w:szCs w:val="24"/>
        </w:rPr>
        <w:t xml:space="preserve">2015 </w:t>
      </w:r>
      <w:r>
        <w:rPr>
          <w:rFonts w:ascii="Times New Roman" w:hAnsi="Times New Roman"/>
          <w:sz w:val="24"/>
          <w:szCs w:val="24"/>
          <w:lang w:val="uz-Cyrl-UZ"/>
        </w:rPr>
        <w:t>й</w:t>
      </w:r>
      <w:r w:rsidRPr="00625260">
        <w:rPr>
          <w:rFonts w:ascii="Times New Roman" w:hAnsi="Times New Roman"/>
          <w:sz w:val="24"/>
          <w:szCs w:val="24"/>
        </w:rPr>
        <w:t xml:space="preserve">. – </w:t>
      </w:r>
      <w:r>
        <w:rPr>
          <w:rFonts w:ascii="Times New Roman" w:hAnsi="Times New Roman"/>
          <w:sz w:val="24"/>
          <w:szCs w:val="24"/>
        </w:rPr>
        <w:t>3</w:t>
      </w:r>
      <w:r w:rsidRPr="00A7113B">
        <w:rPr>
          <w:rFonts w:ascii="Times New Roman" w:hAnsi="Times New Roman"/>
          <w:sz w:val="24"/>
          <w:szCs w:val="24"/>
        </w:rPr>
        <w:t>79</w:t>
      </w:r>
      <w:r w:rsidRPr="00625260">
        <w:rPr>
          <w:rFonts w:ascii="Times New Roman" w:hAnsi="Times New Roman"/>
          <w:sz w:val="24"/>
          <w:szCs w:val="24"/>
        </w:rPr>
        <w:t xml:space="preserve"> </w:t>
      </w:r>
      <w:r>
        <w:rPr>
          <w:rFonts w:ascii="Times New Roman" w:hAnsi="Times New Roman"/>
          <w:sz w:val="24"/>
          <w:szCs w:val="24"/>
          <w:lang w:val="uz-Cyrl-UZ"/>
        </w:rPr>
        <w:t>нафар одам</w:t>
      </w:r>
      <w:r>
        <w:rPr>
          <w:rFonts w:ascii="Times New Roman" w:hAnsi="Times New Roman"/>
          <w:sz w:val="24"/>
          <w:szCs w:val="24"/>
        </w:rPr>
        <w:t>;</w:t>
      </w:r>
    </w:p>
    <w:p w:rsidR="00481193" w:rsidRPr="00625260" w:rsidRDefault="00481193" w:rsidP="00481193">
      <w:pPr>
        <w:rPr>
          <w:rFonts w:ascii="Times New Roman" w:hAnsi="Times New Roman"/>
          <w:sz w:val="24"/>
          <w:szCs w:val="24"/>
        </w:rPr>
      </w:pPr>
      <w:r>
        <w:rPr>
          <w:rFonts w:ascii="Times New Roman" w:hAnsi="Times New Roman"/>
          <w:sz w:val="24"/>
          <w:szCs w:val="24"/>
        </w:rPr>
        <w:t xml:space="preserve">2016 </w:t>
      </w:r>
      <w:r>
        <w:rPr>
          <w:rFonts w:ascii="Times New Roman" w:hAnsi="Times New Roman"/>
          <w:sz w:val="24"/>
          <w:szCs w:val="24"/>
          <w:lang w:val="uz-Cyrl-UZ"/>
        </w:rPr>
        <w:t>й</w:t>
      </w:r>
      <w:r>
        <w:rPr>
          <w:rFonts w:ascii="Times New Roman" w:hAnsi="Times New Roman"/>
          <w:sz w:val="24"/>
          <w:szCs w:val="24"/>
        </w:rPr>
        <w:t xml:space="preserve">. -  403 </w:t>
      </w:r>
      <w:r>
        <w:rPr>
          <w:rFonts w:ascii="Times New Roman" w:hAnsi="Times New Roman"/>
          <w:sz w:val="24"/>
          <w:szCs w:val="24"/>
          <w:lang w:val="uz-Cyrl-UZ"/>
        </w:rPr>
        <w:t>нафар одам</w:t>
      </w:r>
      <w:r>
        <w:rPr>
          <w:rFonts w:ascii="Times New Roman" w:hAnsi="Times New Roman"/>
          <w:sz w:val="24"/>
          <w:szCs w:val="24"/>
        </w:rPr>
        <w:t>.</w:t>
      </w:r>
    </w:p>
    <w:p w:rsidR="00481193" w:rsidRPr="00625260" w:rsidRDefault="00481193" w:rsidP="00481193">
      <w:pPr>
        <w:rPr>
          <w:rFonts w:ascii="Times New Roman" w:hAnsi="Times New Roman"/>
          <w:sz w:val="24"/>
          <w:szCs w:val="24"/>
        </w:rPr>
      </w:pPr>
    </w:p>
    <w:p w:rsidR="00481193" w:rsidRPr="00625260" w:rsidRDefault="00481193" w:rsidP="00481193">
      <w:pPr>
        <w:rPr>
          <w:rFonts w:ascii="Times New Roman" w:hAnsi="Times New Roman"/>
          <w:b/>
          <w:bCs/>
          <w:sz w:val="24"/>
          <w:szCs w:val="24"/>
        </w:rPr>
      </w:pPr>
      <w:r w:rsidRPr="00625260">
        <w:rPr>
          <w:rFonts w:ascii="Times New Roman" w:hAnsi="Times New Roman"/>
          <w:b/>
          <w:bCs/>
          <w:sz w:val="24"/>
          <w:szCs w:val="24"/>
        </w:rPr>
        <w:t xml:space="preserve">5. </w:t>
      </w:r>
      <w:r>
        <w:rPr>
          <w:rFonts w:ascii="Times New Roman" w:hAnsi="Times New Roman"/>
          <w:b/>
          <w:bCs/>
          <w:sz w:val="24"/>
          <w:szCs w:val="24"/>
          <w:lang w:val="uz-Cyrl-UZ"/>
        </w:rPr>
        <w:t>Инвесторга берилаётган корхона улуши ва инвестор томонидан таклиф этилаётган акциялар пакетини сотиб олиш тартиби</w:t>
      </w:r>
    </w:p>
    <w:p w:rsidR="00481193" w:rsidRPr="00625260" w:rsidRDefault="00481193" w:rsidP="00481193">
      <w:pPr>
        <w:spacing w:before="120"/>
        <w:ind w:firstLine="562"/>
        <w:rPr>
          <w:rFonts w:ascii="Times New Roman" w:hAnsi="Times New Roman"/>
          <w:sz w:val="24"/>
          <w:szCs w:val="24"/>
        </w:rPr>
      </w:pPr>
      <w:r>
        <w:rPr>
          <w:rFonts w:ascii="Times New Roman" w:hAnsi="Times New Roman"/>
          <w:sz w:val="24"/>
          <w:szCs w:val="24"/>
          <w:lang w:val="uz-Cyrl-UZ"/>
        </w:rPr>
        <w:t xml:space="preserve">Ўзбекистон Республикаси Президентининг 2015 й. 21 декабрдаги </w:t>
      </w:r>
      <w:r w:rsidRPr="00FA3ED8">
        <w:rPr>
          <w:rFonts w:ascii="Times New Roman" w:hAnsi="Times New Roman"/>
          <w:sz w:val="24"/>
          <w:szCs w:val="24"/>
          <w:lang w:val="uz-Cyrl-UZ"/>
        </w:rPr>
        <w:t>Акциядорлик жамиятларига хорижий инвесторларни жалб қилиш борасидаги қўшимча чора-тадбирлар тўғрисида»ги ПҚ-2454-сонли Қарори</w:t>
      </w:r>
      <w:r>
        <w:rPr>
          <w:rFonts w:ascii="Times New Roman" w:hAnsi="Times New Roman"/>
          <w:sz w:val="24"/>
          <w:szCs w:val="24"/>
          <w:lang w:val="uz-Cyrl-UZ"/>
        </w:rPr>
        <w:t>га мувофиқ акцияларни қўшимча чиқариш ва уларни хорижий инвесторларга реализация қилиш кўзда тутилиб, натижада эса хорижий инвесторларнинг улуши “Ўзнефтгазинформатика” АЖ устав капиталининг 15 % га тенг бўлиши керак</w:t>
      </w:r>
      <w:r w:rsidRPr="00625260">
        <w:rPr>
          <w:rFonts w:ascii="Times New Roman" w:hAnsi="Times New Roman"/>
          <w:sz w:val="24"/>
          <w:szCs w:val="24"/>
        </w:rPr>
        <w:t>.</w:t>
      </w:r>
    </w:p>
    <w:p w:rsidR="00481193" w:rsidRPr="00625260" w:rsidRDefault="00481193" w:rsidP="00481193">
      <w:pPr>
        <w:rPr>
          <w:rFonts w:ascii="Times New Roman" w:hAnsi="Times New Roman"/>
          <w:sz w:val="24"/>
          <w:szCs w:val="24"/>
        </w:rPr>
      </w:pPr>
      <w:r>
        <w:rPr>
          <w:rFonts w:ascii="Times New Roman" w:hAnsi="Times New Roman"/>
          <w:sz w:val="24"/>
          <w:szCs w:val="24"/>
          <w:lang w:val="uz-Cyrl-UZ"/>
        </w:rPr>
        <w:t xml:space="preserve">Хорижий инвесторларга реализация қилиниши лозим бўлган акциялар пакетининг ҳажми </w:t>
      </w:r>
      <w:r w:rsidRPr="00625260">
        <w:rPr>
          <w:rFonts w:ascii="Times New Roman" w:hAnsi="Times New Roman"/>
          <w:sz w:val="24"/>
          <w:szCs w:val="24"/>
        </w:rPr>
        <w:t xml:space="preserve">110 000 </w:t>
      </w:r>
      <w:r>
        <w:rPr>
          <w:rFonts w:ascii="Times New Roman" w:hAnsi="Times New Roman"/>
          <w:sz w:val="24"/>
          <w:szCs w:val="24"/>
          <w:lang w:val="uz-Cyrl-UZ"/>
        </w:rPr>
        <w:t>дона акцияга тенг, шунингдек улушни бошқа акциядорларнинг акцияларини сотиб олиш эвазига кўпайтириш мумкин</w:t>
      </w:r>
      <w:r w:rsidRPr="00625260">
        <w:rPr>
          <w:rFonts w:ascii="Times New Roman" w:hAnsi="Times New Roman"/>
          <w:sz w:val="24"/>
          <w:szCs w:val="24"/>
        </w:rPr>
        <w:t>.</w:t>
      </w:r>
    </w:p>
    <w:p w:rsidR="00481193" w:rsidRPr="00F828D2" w:rsidRDefault="00481193" w:rsidP="00481193">
      <w:pPr>
        <w:rPr>
          <w:rFonts w:ascii="Times New Roman" w:hAnsi="Times New Roman"/>
          <w:sz w:val="24"/>
          <w:szCs w:val="24"/>
        </w:rPr>
      </w:pPr>
      <w:r>
        <w:rPr>
          <w:rFonts w:ascii="Times New Roman" w:hAnsi="Times New Roman"/>
          <w:sz w:val="24"/>
          <w:szCs w:val="24"/>
          <w:lang w:val="uz-Cyrl-UZ"/>
        </w:rPr>
        <w:t xml:space="preserve">Реализацияга режалаштирилаётган акциялар пакетининг номинал қиймати </w:t>
      </w:r>
      <w:r w:rsidRPr="00F828D2">
        <w:rPr>
          <w:rFonts w:ascii="Times New Roman" w:hAnsi="Times New Roman"/>
          <w:sz w:val="24"/>
          <w:szCs w:val="24"/>
        </w:rPr>
        <w:t>110 млн. с</w:t>
      </w:r>
      <w:r>
        <w:rPr>
          <w:rFonts w:ascii="Times New Roman" w:hAnsi="Times New Roman"/>
          <w:sz w:val="24"/>
          <w:szCs w:val="24"/>
          <w:lang w:val="uz-Cyrl-UZ"/>
        </w:rPr>
        <w:t>ў</w:t>
      </w:r>
      <w:proofErr w:type="gramStart"/>
      <w:r w:rsidRPr="00F828D2">
        <w:rPr>
          <w:rFonts w:ascii="Times New Roman" w:hAnsi="Times New Roman"/>
          <w:sz w:val="24"/>
          <w:szCs w:val="24"/>
        </w:rPr>
        <w:t>м</w:t>
      </w:r>
      <w:proofErr w:type="gramEnd"/>
      <w:r w:rsidRPr="00F828D2">
        <w:rPr>
          <w:rFonts w:ascii="Times New Roman" w:hAnsi="Times New Roman"/>
          <w:sz w:val="24"/>
          <w:szCs w:val="24"/>
        </w:rPr>
        <w:t xml:space="preserve"> (</w:t>
      </w:r>
      <w:r>
        <w:rPr>
          <w:rFonts w:ascii="Times New Roman" w:hAnsi="Times New Roman"/>
          <w:sz w:val="24"/>
          <w:szCs w:val="24"/>
          <w:lang w:val="uz-Cyrl-UZ"/>
        </w:rPr>
        <w:t xml:space="preserve">Ўзбекистон Республикаси Марказий банкининг 04.02.2016 й. курси бўйича </w:t>
      </w:r>
      <w:r w:rsidRPr="00F828D2">
        <w:rPr>
          <w:rFonts w:ascii="Times New Roman" w:hAnsi="Times New Roman"/>
          <w:sz w:val="24"/>
          <w:szCs w:val="24"/>
        </w:rPr>
        <w:t xml:space="preserve">38,78 </w:t>
      </w:r>
      <w:r>
        <w:rPr>
          <w:rFonts w:ascii="Times New Roman" w:hAnsi="Times New Roman"/>
          <w:sz w:val="24"/>
          <w:szCs w:val="24"/>
          <w:lang w:val="uz-Cyrl-UZ"/>
        </w:rPr>
        <w:t>минг</w:t>
      </w:r>
      <w:r w:rsidRPr="00F828D2">
        <w:rPr>
          <w:rFonts w:ascii="Times New Roman" w:hAnsi="Times New Roman"/>
          <w:sz w:val="24"/>
          <w:szCs w:val="24"/>
        </w:rPr>
        <w:t xml:space="preserve"> дол</w:t>
      </w:r>
      <w:r>
        <w:rPr>
          <w:rFonts w:ascii="Times New Roman" w:hAnsi="Times New Roman"/>
          <w:sz w:val="24"/>
          <w:szCs w:val="24"/>
          <w:lang w:val="uz-Cyrl-UZ"/>
        </w:rPr>
        <w:t>.</w:t>
      </w:r>
      <w:r w:rsidRPr="00F828D2">
        <w:rPr>
          <w:rFonts w:ascii="Times New Roman" w:hAnsi="Times New Roman"/>
          <w:sz w:val="24"/>
          <w:szCs w:val="24"/>
        </w:rPr>
        <w:t>)</w:t>
      </w:r>
      <w:r>
        <w:rPr>
          <w:rFonts w:ascii="Times New Roman" w:hAnsi="Times New Roman"/>
          <w:sz w:val="24"/>
          <w:szCs w:val="24"/>
          <w:lang w:val="uz-Cyrl-UZ"/>
        </w:rPr>
        <w:t xml:space="preserve"> га тенг</w:t>
      </w:r>
      <w:r w:rsidRPr="00F828D2">
        <w:rPr>
          <w:rFonts w:ascii="Times New Roman" w:hAnsi="Times New Roman"/>
          <w:sz w:val="24"/>
          <w:szCs w:val="24"/>
        </w:rPr>
        <w:t xml:space="preserve">. </w:t>
      </w:r>
      <w:r>
        <w:rPr>
          <w:rFonts w:ascii="Times New Roman" w:hAnsi="Times New Roman"/>
          <w:sz w:val="24"/>
          <w:szCs w:val="24"/>
          <w:lang w:val="uz-Cyrl-UZ"/>
        </w:rPr>
        <w:t>Реализация қилинаётган акциялар пакетининг бозор қиймати АЖ Кузатув кенгаши томонидан ўрнатилган тартибда белгиланади</w:t>
      </w:r>
      <w:r w:rsidRPr="00F828D2">
        <w:rPr>
          <w:rFonts w:ascii="Times New Roman" w:hAnsi="Times New Roman"/>
          <w:sz w:val="24"/>
          <w:szCs w:val="24"/>
        </w:rPr>
        <w:t>.</w:t>
      </w:r>
    </w:p>
    <w:p w:rsidR="00481193" w:rsidRDefault="00481193" w:rsidP="00481193">
      <w:pPr>
        <w:rPr>
          <w:rFonts w:ascii="Times New Roman" w:hAnsi="Times New Roman"/>
          <w:sz w:val="24"/>
          <w:szCs w:val="24"/>
          <w:lang w:val="uz-Cyrl-UZ"/>
        </w:rPr>
      </w:pPr>
      <w:r>
        <w:rPr>
          <w:rFonts w:ascii="Times New Roman" w:hAnsi="Times New Roman"/>
          <w:sz w:val="24"/>
          <w:szCs w:val="24"/>
          <w:lang w:val="uz-Cyrl-UZ"/>
        </w:rPr>
        <w:lastRenderedPageBreak/>
        <w:t xml:space="preserve">Инвесторга таклиф этилаётган акциялар пакети учун ҳақ тўлаш ЎзР “Акциядорлик жамиятлари ва акциядорлар ҳуқуқларини ҳимоя қилиш тўғрисидаги” Қонунига мувофиқ </w:t>
      </w:r>
      <w:r w:rsidRPr="00BA2300">
        <w:rPr>
          <w:rFonts w:ascii="Times New Roman" w:hAnsi="Times New Roman"/>
          <w:sz w:val="24"/>
          <w:szCs w:val="24"/>
          <w:lang w:val="uz-Cyrl-UZ"/>
        </w:rPr>
        <w:t>ҳақ тўлаш қонун ҳужжатларида белгиланган тартибда пул ва тўловнинг бошқа воситалари, мол-мулк, шунингдек пулда баҳоланадиган ҳуқуқлар (шу жумладан ашёвий ҳуқуқлар) воситасида амалга оширилади</w:t>
      </w:r>
      <w:r>
        <w:rPr>
          <w:rFonts w:ascii="Times New Roman" w:hAnsi="Times New Roman"/>
          <w:sz w:val="24"/>
          <w:szCs w:val="24"/>
          <w:lang w:val="uz-Cyrl-UZ"/>
        </w:rPr>
        <w:t>.</w:t>
      </w:r>
    </w:p>
    <w:p w:rsidR="00481193" w:rsidRPr="00FF2801" w:rsidRDefault="00481193" w:rsidP="00481193">
      <w:pPr>
        <w:rPr>
          <w:rFonts w:ascii="Times New Roman" w:hAnsi="Times New Roman"/>
          <w:sz w:val="24"/>
          <w:szCs w:val="24"/>
          <w:lang w:val="uz-Cyrl-UZ"/>
        </w:rPr>
      </w:pPr>
      <w:r>
        <w:rPr>
          <w:rFonts w:ascii="Times New Roman" w:hAnsi="Times New Roman"/>
          <w:sz w:val="24"/>
          <w:szCs w:val="24"/>
          <w:lang w:val="uz-Cyrl-UZ"/>
        </w:rPr>
        <w:t xml:space="preserve">Кўшимча акциялар пакети учун ҳақ тўлаш инвестор томонидан </w:t>
      </w:r>
      <w:r w:rsidRPr="00FF2801">
        <w:rPr>
          <w:rFonts w:ascii="Times New Roman" w:hAnsi="Times New Roman"/>
          <w:sz w:val="24"/>
          <w:szCs w:val="24"/>
          <w:lang w:val="uz-Cyrl-UZ"/>
        </w:rPr>
        <w:t>25.06.2016</w:t>
      </w:r>
      <w:r>
        <w:rPr>
          <w:rFonts w:ascii="Times New Roman" w:hAnsi="Times New Roman"/>
          <w:sz w:val="24"/>
          <w:szCs w:val="24"/>
          <w:lang w:val="uz-Cyrl-UZ"/>
        </w:rPr>
        <w:t xml:space="preserve"> й</w:t>
      </w:r>
      <w:r w:rsidRPr="00FF2801">
        <w:rPr>
          <w:rFonts w:ascii="Times New Roman" w:hAnsi="Times New Roman"/>
          <w:sz w:val="24"/>
          <w:szCs w:val="24"/>
          <w:lang w:val="uz-Cyrl-UZ"/>
        </w:rPr>
        <w:t>.</w:t>
      </w:r>
      <w:bookmarkStart w:id="0" w:name="_GoBack"/>
      <w:bookmarkEnd w:id="0"/>
      <w:r>
        <w:rPr>
          <w:rFonts w:ascii="Times New Roman" w:hAnsi="Times New Roman"/>
          <w:sz w:val="24"/>
          <w:szCs w:val="24"/>
          <w:lang w:val="uz-Cyrl-UZ"/>
        </w:rPr>
        <w:t>гача муддатда амалга оширилиши лозим.</w:t>
      </w:r>
    </w:p>
    <w:p w:rsidR="00481193" w:rsidRPr="00541BE8" w:rsidRDefault="00481193" w:rsidP="00481193">
      <w:pPr>
        <w:rPr>
          <w:rFonts w:ascii="Times New Roman" w:hAnsi="Times New Roman"/>
          <w:sz w:val="24"/>
          <w:szCs w:val="24"/>
          <w:lang w:val="uz-Cyrl-UZ"/>
        </w:rPr>
      </w:pPr>
      <w:r>
        <w:rPr>
          <w:rFonts w:ascii="Times New Roman" w:hAnsi="Times New Roman"/>
          <w:sz w:val="24"/>
          <w:szCs w:val="24"/>
          <w:lang w:val="uz-Cyrl-UZ"/>
        </w:rPr>
        <w:t>ЎзР “Чет эл инвестициялари тўғрисидаги” Қонунига асосан ч</w:t>
      </w:r>
      <w:r w:rsidRPr="00541BE8">
        <w:rPr>
          <w:rFonts w:ascii="Times New Roman" w:hAnsi="Times New Roman"/>
          <w:sz w:val="24"/>
          <w:szCs w:val="24"/>
          <w:lang w:val="uz-Cyrl-UZ"/>
        </w:rPr>
        <w:t>ет эллик инвесторлар Ўзбекистон Республикаси ҳудудида инвестицияларни</w:t>
      </w:r>
      <w:r>
        <w:rPr>
          <w:rFonts w:ascii="Times New Roman" w:hAnsi="Times New Roman"/>
          <w:sz w:val="24"/>
          <w:szCs w:val="24"/>
          <w:lang w:val="uz-Cyrl-UZ"/>
        </w:rPr>
        <w:t xml:space="preserve"> устав фондини пул воситалари билан тўлашдан ташқари, шунингдек ўз мулки билан </w:t>
      </w:r>
      <w:r w:rsidRPr="00541BE8">
        <w:rPr>
          <w:rFonts w:ascii="Times New Roman" w:hAnsi="Times New Roman"/>
          <w:sz w:val="24"/>
          <w:szCs w:val="24"/>
          <w:lang w:val="uz-Cyrl-UZ"/>
        </w:rPr>
        <w:t>интеллектуал мулкка, шу жумладан муаллифлик ҳуқуқлари, патентлар, товар белгилари, фойдали моделлар, саноат намуналари, фирма номлари ва ноу-хауга, шунингдек ишчанлик нуфузига (гудвиллга) ҳуқуқлар киритиш</w:t>
      </w:r>
      <w:r>
        <w:rPr>
          <w:rFonts w:ascii="Times New Roman" w:hAnsi="Times New Roman"/>
          <w:sz w:val="24"/>
          <w:szCs w:val="24"/>
          <w:lang w:val="uz-Cyrl-UZ"/>
        </w:rPr>
        <w:t xml:space="preserve"> йўли билан амалга оширишлари мумкин</w:t>
      </w:r>
      <w:r w:rsidRPr="00541BE8">
        <w:rPr>
          <w:rFonts w:ascii="Times New Roman" w:hAnsi="Times New Roman"/>
          <w:sz w:val="24"/>
          <w:szCs w:val="24"/>
          <w:lang w:val="uz-Cyrl-UZ"/>
        </w:rPr>
        <w:t>.</w:t>
      </w:r>
    </w:p>
    <w:p w:rsidR="00481193" w:rsidRPr="00B8220C" w:rsidRDefault="00481193" w:rsidP="00481193">
      <w:pPr>
        <w:rPr>
          <w:rFonts w:ascii="Times New Roman" w:hAnsi="Times New Roman"/>
          <w:sz w:val="24"/>
          <w:szCs w:val="24"/>
          <w:lang w:val="uz-Cyrl-UZ"/>
        </w:rPr>
      </w:pPr>
      <w:r>
        <w:rPr>
          <w:rFonts w:ascii="Times New Roman" w:hAnsi="Times New Roman"/>
          <w:sz w:val="24"/>
          <w:szCs w:val="24"/>
          <w:lang w:val="uz-Cyrl-UZ"/>
        </w:rPr>
        <w:t>Шундай қилиб, Жамият томонидан чет эл инвесторига таклиф этилаётган акциялар пакети учун ҳақ тўлаш учун пул қўйишдан ташқари инвестор мазкур акциялар тўлови учун пул баҳосига эга бўлган, Жамиятнинг ишлаб чиқариш фаолиятининг ривожланиши учун зарур бўлган замонавий асбоб-ускуналарни, шунингдек пул баҳосига эга бўлган интеллектуал мулкни Жамиятнинг ишлаб чиқариш фаолияти учун зарур бўлган махсус замонавий дастурий маҳсулотлар (роялти)га ҳуқуқ сифатида киритиши мумкин</w:t>
      </w:r>
      <w:r w:rsidRPr="00B8220C">
        <w:rPr>
          <w:rFonts w:ascii="Times New Roman" w:hAnsi="Times New Roman"/>
          <w:sz w:val="24"/>
          <w:szCs w:val="24"/>
          <w:lang w:val="uz-Cyrl-UZ"/>
        </w:rPr>
        <w:t>.</w:t>
      </w:r>
    </w:p>
    <w:p w:rsidR="00905641" w:rsidRPr="00481193" w:rsidRDefault="00905641" w:rsidP="00905641">
      <w:pPr>
        <w:rPr>
          <w:rFonts w:ascii="Times New Roman" w:hAnsi="Times New Roman"/>
          <w:b/>
          <w:sz w:val="24"/>
          <w:szCs w:val="24"/>
          <w:lang w:val="uz-Cyrl-UZ"/>
        </w:rPr>
      </w:pPr>
    </w:p>
    <w:p w:rsidR="00481193" w:rsidRPr="00B8220C" w:rsidRDefault="00481193" w:rsidP="00481193">
      <w:pPr>
        <w:rPr>
          <w:rFonts w:ascii="Times New Roman" w:hAnsi="Times New Roman"/>
          <w:b/>
          <w:sz w:val="24"/>
          <w:szCs w:val="24"/>
          <w:lang w:val="uz-Cyrl-UZ"/>
        </w:rPr>
      </w:pPr>
      <w:r w:rsidRPr="00481193">
        <w:rPr>
          <w:rFonts w:ascii="Times New Roman" w:hAnsi="Times New Roman"/>
          <w:b/>
          <w:sz w:val="24"/>
          <w:szCs w:val="24"/>
          <w:lang w:val="uz-Cyrl-UZ"/>
        </w:rPr>
        <w:t xml:space="preserve">6. </w:t>
      </w:r>
      <w:r>
        <w:rPr>
          <w:rFonts w:ascii="Times New Roman" w:hAnsi="Times New Roman"/>
          <w:b/>
          <w:sz w:val="24"/>
          <w:szCs w:val="24"/>
          <w:lang w:val="uz-Cyrl-UZ"/>
        </w:rPr>
        <w:t>Инвестор учун п</w:t>
      </w:r>
      <w:r w:rsidRPr="00481193">
        <w:rPr>
          <w:rFonts w:ascii="Times New Roman" w:hAnsi="Times New Roman"/>
          <w:b/>
          <w:sz w:val="24"/>
          <w:szCs w:val="24"/>
          <w:lang w:val="uz-Cyrl-UZ"/>
        </w:rPr>
        <w:t>отенциал</w:t>
      </w:r>
      <w:r>
        <w:rPr>
          <w:rFonts w:ascii="Times New Roman" w:hAnsi="Times New Roman"/>
          <w:b/>
          <w:sz w:val="24"/>
          <w:szCs w:val="24"/>
          <w:lang w:val="uz-Cyrl-UZ"/>
        </w:rPr>
        <w:t xml:space="preserve"> даромад</w:t>
      </w:r>
    </w:p>
    <w:p w:rsidR="00481193" w:rsidRPr="00481193" w:rsidRDefault="00481193" w:rsidP="00481193">
      <w:pPr>
        <w:rPr>
          <w:rFonts w:ascii="Times New Roman" w:hAnsi="Times New Roman"/>
          <w:b/>
          <w:sz w:val="24"/>
          <w:szCs w:val="24"/>
          <w:lang w:val="uz-Cyrl-UZ"/>
        </w:rPr>
      </w:pPr>
    </w:p>
    <w:p w:rsidR="00481193" w:rsidRPr="00B8220C" w:rsidRDefault="00481193" w:rsidP="00481193">
      <w:pPr>
        <w:rPr>
          <w:rFonts w:ascii="Times New Roman" w:hAnsi="Times New Roman"/>
          <w:b/>
          <w:sz w:val="24"/>
          <w:szCs w:val="24"/>
          <w:lang w:val="uz-Cyrl-UZ"/>
        </w:rPr>
      </w:pPr>
      <w:r w:rsidRPr="00481193">
        <w:rPr>
          <w:rFonts w:ascii="Times New Roman" w:hAnsi="Times New Roman"/>
          <w:b/>
          <w:sz w:val="24"/>
          <w:szCs w:val="24"/>
          <w:lang w:val="uz-Cyrl-UZ"/>
        </w:rPr>
        <w:t>6.1 Дивиденд</w:t>
      </w:r>
      <w:r>
        <w:rPr>
          <w:rFonts w:ascii="Times New Roman" w:hAnsi="Times New Roman"/>
          <w:b/>
          <w:sz w:val="24"/>
          <w:szCs w:val="24"/>
          <w:lang w:val="uz-Cyrl-UZ"/>
        </w:rPr>
        <w:t>лар</w:t>
      </w:r>
    </w:p>
    <w:p w:rsidR="00481193" w:rsidRPr="00A76791" w:rsidRDefault="00481193" w:rsidP="00481193">
      <w:pPr>
        <w:spacing w:before="120"/>
        <w:ind w:firstLine="562"/>
        <w:rPr>
          <w:rFonts w:ascii="Times New Roman" w:hAnsi="Times New Roman"/>
          <w:sz w:val="24"/>
          <w:szCs w:val="24"/>
          <w:lang w:val="uz-Cyrl-UZ"/>
        </w:rPr>
      </w:pPr>
      <w:r>
        <w:rPr>
          <w:rFonts w:ascii="Times New Roman" w:hAnsi="Times New Roman"/>
          <w:sz w:val="24"/>
          <w:szCs w:val="24"/>
          <w:lang w:val="uz-Cyrl-UZ"/>
        </w:rPr>
        <w:t>Ҳисобланадиган дивидендлардан фойдаланишнинг камида икки усулига йўл қўйилади</w:t>
      </w:r>
      <w:r w:rsidRPr="00A76791">
        <w:rPr>
          <w:rFonts w:ascii="Times New Roman" w:hAnsi="Times New Roman"/>
          <w:sz w:val="24"/>
          <w:szCs w:val="24"/>
          <w:lang w:val="uz-Cyrl-UZ"/>
        </w:rPr>
        <w:t>.</w:t>
      </w:r>
    </w:p>
    <w:p w:rsidR="00481193" w:rsidRPr="00860EF8" w:rsidRDefault="00481193" w:rsidP="00481193">
      <w:pPr>
        <w:rPr>
          <w:rFonts w:ascii="Times New Roman" w:hAnsi="Times New Roman"/>
          <w:sz w:val="24"/>
          <w:szCs w:val="24"/>
        </w:rPr>
      </w:pPr>
      <w:r>
        <w:rPr>
          <w:rFonts w:ascii="Times New Roman" w:hAnsi="Times New Roman"/>
          <w:sz w:val="24"/>
          <w:szCs w:val="24"/>
          <w:lang w:val="uz-Cyrl-UZ"/>
        </w:rPr>
        <w:t>Биринчиси уларни конвертация қилиш ва кейинчалик чет эл ҳамкорига ўтказиш</w:t>
      </w:r>
      <w:r w:rsidRPr="00860EF8">
        <w:rPr>
          <w:rFonts w:ascii="Times New Roman" w:hAnsi="Times New Roman"/>
          <w:sz w:val="24"/>
          <w:szCs w:val="24"/>
        </w:rPr>
        <w:t>.</w:t>
      </w:r>
    </w:p>
    <w:p w:rsidR="00481193" w:rsidRPr="00860EF8" w:rsidRDefault="00481193" w:rsidP="00481193">
      <w:pPr>
        <w:rPr>
          <w:rFonts w:ascii="Times New Roman" w:hAnsi="Times New Roman"/>
          <w:sz w:val="24"/>
          <w:szCs w:val="24"/>
        </w:rPr>
      </w:pPr>
      <w:r>
        <w:rPr>
          <w:rFonts w:ascii="Times New Roman" w:hAnsi="Times New Roman"/>
          <w:sz w:val="24"/>
          <w:szCs w:val="24"/>
          <w:lang w:val="uz-Cyrl-UZ"/>
        </w:rPr>
        <w:t>Иккинчиси Ўзбекистон Республикасининг миллий валютаси (сўм)да дивидендларни ҳисоблаш ва маҳсулотни уни кейинчалик экспорт қилиш (қишлоқ хўжалик маҳсулотлари, пластмасс гранулалар, пластик маҳсулотлари (турли қувурлар) ва бошқа қадрли маҳсулотлар) мақсадида сўмдаги пул воситаларидан фойдаланиш</w:t>
      </w:r>
      <w:r w:rsidRPr="00860EF8">
        <w:rPr>
          <w:rFonts w:ascii="Times New Roman" w:hAnsi="Times New Roman"/>
          <w:sz w:val="24"/>
          <w:szCs w:val="24"/>
        </w:rPr>
        <w:t>.</w:t>
      </w:r>
    </w:p>
    <w:p w:rsidR="00481193" w:rsidRDefault="00481193" w:rsidP="00481193">
      <w:pPr>
        <w:rPr>
          <w:rFonts w:ascii="Times New Roman" w:hAnsi="Times New Roman"/>
          <w:sz w:val="24"/>
          <w:szCs w:val="24"/>
        </w:rPr>
      </w:pPr>
      <w:r>
        <w:rPr>
          <w:rFonts w:ascii="Times New Roman" w:hAnsi="Times New Roman"/>
          <w:sz w:val="24"/>
          <w:szCs w:val="24"/>
          <w:lang w:val="uz-Cyrl-UZ"/>
        </w:rPr>
        <w:t>Таъкидлаш лозимки, Ўзбекистон Республикаси Президентининг 2015 й. 21 декабрдаги ПҚ 2454-сони қарори билан 2020 йилнинг 1 январигача бўлган муддатда чет эл инвесторларининг уларга акциядорлик жамиятларида тегишли бўлган акцияларга дивидендлар кўринишидаги даромадлари солиққа тортилмайди</w:t>
      </w:r>
      <w:r w:rsidRPr="00860EF8">
        <w:rPr>
          <w:rFonts w:ascii="Times New Roman" w:hAnsi="Times New Roman"/>
          <w:sz w:val="24"/>
          <w:szCs w:val="24"/>
        </w:rPr>
        <w:t>.</w:t>
      </w:r>
    </w:p>
    <w:p w:rsidR="00905641" w:rsidRPr="000D3F9D" w:rsidRDefault="00905641" w:rsidP="00905641">
      <w:pPr>
        <w:rPr>
          <w:rFonts w:ascii="Times New Roman" w:hAnsi="Times New Roman"/>
          <w:sz w:val="24"/>
          <w:szCs w:val="24"/>
        </w:rPr>
      </w:pPr>
    </w:p>
    <w:p w:rsidR="00481193" w:rsidRPr="004E64CF" w:rsidRDefault="00481193" w:rsidP="00481193">
      <w:pPr>
        <w:rPr>
          <w:rFonts w:ascii="Times New Roman" w:hAnsi="Times New Roman"/>
          <w:b/>
          <w:sz w:val="24"/>
          <w:szCs w:val="24"/>
          <w:lang w:val="uz-Cyrl-UZ"/>
        </w:rPr>
      </w:pPr>
      <w:r w:rsidRPr="00625260">
        <w:rPr>
          <w:rFonts w:ascii="Times New Roman" w:hAnsi="Times New Roman"/>
          <w:b/>
          <w:sz w:val="24"/>
          <w:szCs w:val="24"/>
        </w:rPr>
        <w:t>6.</w:t>
      </w:r>
      <w:r w:rsidRPr="00860EF8">
        <w:rPr>
          <w:rFonts w:ascii="Times New Roman" w:hAnsi="Times New Roman"/>
          <w:b/>
          <w:sz w:val="24"/>
          <w:szCs w:val="24"/>
        </w:rPr>
        <w:t>2</w:t>
      </w:r>
      <w:r>
        <w:rPr>
          <w:rFonts w:ascii="Times New Roman" w:hAnsi="Times New Roman"/>
          <w:b/>
          <w:sz w:val="24"/>
          <w:szCs w:val="24"/>
          <w:lang w:val="uz-Cyrl-UZ"/>
        </w:rPr>
        <w:t xml:space="preserve"> Ишлаб чиқариш фаолиятини автоматлаштириш соҳасида “Ўзбекнефтгаз” МХК нинг режалаштирилаётган инвестиция лойиҳалари ва уларда </w:t>
      </w:r>
      <w:r w:rsidRPr="00625260">
        <w:rPr>
          <w:rFonts w:ascii="Times New Roman" w:hAnsi="Times New Roman"/>
          <w:b/>
          <w:sz w:val="24"/>
          <w:szCs w:val="24"/>
        </w:rPr>
        <w:t>«</w:t>
      </w:r>
      <w:r>
        <w:rPr>
          <w:rFonts w:ascii="Times New Roman" w:hAnsi="Times New Roman"/>
          <w:b/>
          <w:sz w:val="24"/>
          <w:szCs w:val="24"/>
          <w:lang w:val="uz-Cyrl-UZ"/>
        </w:rPr>
        <w:t>Ў</w:t>
      </w:r>
      <w:proofErr w:type="spellStart"/>
      <w:r w:rsidRPr="00625260">
        <w:rPr>
          <w:rFonts w:ascii="Times New Roman" w:hAnsi="Times New Roman"/>
          <w:b/>
          <w:sz w:val="24"/>
          <w:szCs w:val="24"/>
        </w:rPr>
        <w:t>знефтгазинформатика</w:t>
      </w:r>
      <w:proofErr w:type="spellEnd"/>
      <w:r w:rsidRPr="00625260">
        <w:rPr>
          <w:rFonts w:ascii="Times New Roman" w:hAnsi="Times New Roman"/>
          <w:b/>
          <w:sz w:val="24"/>
          <w:szCs w:val="24"/>
        </w:rPr>
        <w:t>»</w:t>
      </w:r>
      <w:r>
        <w:rPr>
          <w:rFonts w:ascii="Times New Roman" w:hAnsi="Times New Roman"/>
          <w:b/>
          <w:sz w:val="24"/>
          <w:szCs w:val="24"/>
          <w:lang w:val="uz-Cyrl-UZ"/>
        </w:rPr>
        <w:t xml:space="preserve"> </w:t>
      </w:r>
      <w:proofErr w:type="gramStart"/>
      <w:r>
        <w:rPr>
          <w:rFonts w:ascii="Times New Roman" w:hAnsi="Times New Roman"/>
          <w:b/>
          <w:sz w:val="24"/>
          <w:szCs w:val="24"/>
          <w:lang w:val="uz-Cyrl-UZ"/>
        </w:rPr>
        <w:t>АЖ</w:t>
      </w:r>
      <w:proofErr w:type="gramEnd"/>
      <w:r>
        <w:rPr>
          <w:rFonts w:ascii="Times New Roman" w:hAnsi="Times New Roman"/>
          <w:b/>
          <w:sz w:val="24"/>
          <w:szCs w:val="24"/>
          <w:lang w:val="uz-Cyrl-UZ"/>
        </w:rPr>
        <w:t xml:space="preserve"> нинг иштироки</w:t>
      </w:r>
    </w:p>
    <w:p w:rsidR="00481193" w:rsidRPr="00481193" w:rsidRDefault="00481193" w:rsidP="00481193">
      <w:pPr>
        <w:widowControl w:val="0"/>
        <w:tabs>
          <w:tab w:val="left" w:pos="709"/>
        </w:tabs>
        <w:autoSpaceDE w:val="0"/>
        <w:autoSpaceDN w:val="0"/>
        <w:spacing w:before="120"/>
        <w:ind w:firstLine="562"/>
        <w:rPr>
          <w:rFonts w:ascii="Times New Roman" w:hAnsi="Times New Roman"/>
          <w:sz w:val="24"/>
          <w:szCs w:val="24"/>
          <w:lang w:val="uz-Cyrl-UZ"/>
        </w:rPr>
      </w:pPr>
      <w:r w:rsidRPr="004E64CF">
        <w:rPr>
          <w:rFonts w:ascii="Times New Roman" w:hAnsi="Times New Roman"/>
          <w:sz w:val="24"/>
          <w:szCs w:val="24"/>
          <w:lang w:val="uz-Cyrl-UZ"/>
        </w:rPr>
        <w:t>Ўзбекистон Республикаси Президентининг 2015 йил 4 мартдаги ПФ-4707-сонли Фармони билан тасдиқланган “2015-2019 йилларда ишлаб чиқаришни таркибий ўзгартириш, модернизациялаш ва диверсификациялашни таъминлаш чора-тадбирлари дастури”</w:t>
      </w:r>
      <w:r>
        <w:rPr>
          <w:rFonts w:ascii="Times New Roman" w:hAnsi="Times New Roman"/>
          <w:sz w:val="24"/>
          <w:szCs w:val="24"/>
          <w:lang w:val="uz-Cyrl-UZ"/>
        </w:rPr>
        <w:t>га асосан</w:t>
      </w:r>
      <w:r w:rsidRPr="00831BC3">
        <w:rPr>
          <w:rFonts w:ascii="Times New Roman" w:hAnsi="Times New Roman"/>
          <w:sz w:val="24"/>
          <w:szCs w:val="24"/>
          <w:lang w:val="uz-Cyrl-UZ"/>
        </w:rPr>
        <w:t xml:space="preserve"> (</w:t>
      </w:r>
      <w:r>
        <w:rPr>
          <w:rFonts w:ascii="Times New Roman" w:hAnsi="Times New Roman"/>
          <w:sz w:val="24"/>
          <w:szCs w:val="24"/>
          <w:lang w:val="uz-Cyrl-UZ"/>
        </w:rPr>
        <w:t xml:space="preserve">2-Илованинг </w:t>
      </w:r>
      <w:r w:rsidRPr="00831BC3">
        <w:rPr>
          <w:rFonts w:ascii="Times New Roman" w:hAnsi="Times New Roman"/>
          <w:sz w:val="24"/>
          <w:szCs w:val="24"/>
          <w:lang w:val="uz-Cyrl-UZ"/>
        </w:rPr>
        <w:t>35-37</w:t>
      </w:r>
      <w:r>
        <w:rPr>
          <w:rFonts w:ascii="Times New Roman" w:hAnsi="Times New Roman"/>
          <w:sz w:val="24"/>
          <w:szCs w:val="24"/>
          <w:lang w:val="uz-Cyrl-UZ"/>
        </w:rPr>
        <w:t>-бандлари) “Ўзбекнефтгаз” Миллий холдинг компанияси томонидан ишлаб чиқариш фаолиятини автоматлаштириш соҳасида уч йирик инвестиция лойиҳасини амалга ошириш режалаштирилмоқда. Мазкур лойиҳаларни амалга ошириш бўйича ишларни мувофиқлаштириш “Ўзбекнефтгаз” МХК Бошқарма қарори билан “Ўзнефтгазинформатика” АЖ га юкланади. Ушбу лойиҳаларни амалга оширишга ўрнатилган тартибда “Ўзнефтгазинформатика” АЖ жалб қилиниб, бу ўз навбатида олинадиган фойданинг тегишли ўсиши билан қўшимча иш ҳажмини бажариш имконини беради</w:t>
      </w:r>
      <w:r w:rsidRPr="00831BC3">
        <w:rPr>
          <w:rFonts w:ascii="Times New Roman" w:hAnsi="Times New Roman"/>
          <w:sz w:val="24"/>
          <w:szCs w:val="24"/>
          <w:lang w:val="uz-Cyrl-UZ"/>
        </w:rPr>
        <w:t xml:space="preserve">. </w:t>
      </w:r>
      <w:r>
        <w:rPr>
          <w:rFonts w:ascii="Times New Roman" w:hAnsi="Times New Roman"/>
          <w:sz w:val="24"/>
          <w:szCs w:val="24"/>
          <w:lang w:val="uz-Cyrl-UZ"/>
        </w:rPr>
        <w:t>Мазкур лойиҳалар бўйича қисқа маълумот қуйида келтирилган</w:t>
      </w:r>
      <w:r w:rsidRPr="00481193">
        <w:rPr>
          <w:rFonts w:ascii="Times New Roman" w:hAnsi="Times New Roman"/>
          <w:sz w:val="24"/>
          <w:szCs w:val="24"/>
          <w:lang w:val="uz-Cyrl-UZ"/>
        </w:rPr>
        <w:t>.</w:t>
      </w:r>
    </w:p>
    <w:p w:rsidR="00481193" w:rsidRPr="00481193" w:rsidRDefault="00481193" w:rsidP="00481193">
      <w:pPr>
        <w:widowControl w:val="0"/>
        <w:tabs>
          <w:tab w:val="left" w:pos="709"/>
        </w:tabs>
        <w:autoSpaceDE w:val="0"/>
        <w:autoSpaceDN w:val="0"/>
        <w:ind w:right="-2"/>
        <w:rPr>
          <w:rFonts w:ascii="Times New Roman" w:hAnsi="Times New Roman"/>
          <w:sz w:val="24"/>
          <w:szCs w:val="24"/>
          <w:lang w:val="uz-Cyrl-UZ"/>
        </w:rPr>
      </w:pPr>
    </w:p>
    <w:p w:rsidR="00481193" w:rsidRDefault="00481193" w:rsidP="00481193">
      <w:pPr>
        <w:widowControl w:val="0"/>
        <w:tabs>
          <w:tab w:val="left" w:pos="567"/>
        </w:tabs>
        <w:autoSpaceDE w:val="0"/>
        <w:autoSpaceDN w:val="0"/>
        <w:ind w:right="-2"/>
        <w:rPr>
          <w:rFonts w:ascii="Times New Roman" w:hAnsi="Times New Roman"/>
          <w:sz w:val="24"/>
          <w:szCs w:val="24"/>
          <w:lang w:val="uz-Cyrl-UZ"/>
        </w:rPr>
      </w:pPr>
      <w:r>
        <w:rPr>
          <w:rFonts w:ascii="Times New Roman" w:hAnsi="Times New Roman"/>
          <w:sz w:val="24"/>
          <w:szCs w:val="24"/>
          <w:lang w:val="uz-Cyrl-UZ"/>
        </w:rPr>
        <w:t>Биринчи лойиҳа “Ўзбекнефтгаз” Миллий холдинг компаниясининг ишлаб чиқариш-</w:t>
      </w:r>
      <w:r>
        <w:rPr>
          <w:rFonts w:ascii="Times New Roman" w:hAnsi="Times New Roman"/>
          <w:sz w:val="24"/>
          <w:szCs w:val="24"/>
          <w:lang w:val="uz-Cyrl-UZ"/>
        </w:rPr>
        <w:lastRenderedPageBreak/>
        <w:t xml:space="preserve">хўжалик фаолиятини компьютерлаштириш бўйича комплекс ахборот тизимини жорий қилиш” (кейинччалик КАТ) дир. Лойиҳа “Ўзбекнефтгаз” МХК таркибига кирувчи 45 энг йирик корхоналарида </w:t>
      </w:r>
      <w:r w:rsidRPr="00481193">
        <w:rPr>
          <w:rFonts w:ascii="Times New Roman" w:hAnsi="Times New Roman"/>
          <w:sz w:val="24"/>
          <w:szCs w:val="24"/>
          <w:lang w:val="uz-Cyrl-UZ"/>
        </w:rPr>
        <w:t>ERP-</w:t>
      </w:r>
      <w:r>
        <w:rPr>
          <w:rFonts w:ascii="Times New Roman" w:hAnsi="Times New Roman"/>
          <w:sz w:val="24"/>
          <w:szCs w:val="24"/>
          <w:lang w:val="uz-Cyrl-UZ"/>
        </w:rPr>
        <w:t xml:space="preserve">тизимини жорий қилишни кўзда тутади. Айни пайтда лойиҳани амалга оширишнинг аниқлаштирилаётган дастлабки муддати </w:t>
      </w:r>
      <w:r w:rsidRPr="003963D8">
        <w:rPr>
          <w:rFonts w:ascii="Times New Roman" w:hAnsi="Times New Roman"/>
          <w:sz w:val="24"/>
          <w:szCs w:val="24"/>
          <w:lang w:val="uz-Cyrl-UZ"/>
        </w:rPr>
        <w:t>2016-2018</w:t>
      </w:r>
      <w:r>
        <w:rPr>
          <w:rFonts w:ascii="Times New Roman" w:hAnsi="Times New Roman"/>
          <w:sz w:val="24"/>
          <w:szCs w:val="24"/>
          <w:lang w:val="uz-Cyrl-UZ"/>
        </w:rPr>
        <w:t>йй</w:t>
      </w:r>
      <w:r w:rsidRPr="003963D8">
        <w:rPr>
          <w:rFonts w:ascii="Times New Roman" w:hAnsi="Times New Roman"/>
          <w:sz w:val="24"/>
          <w:szCs w:val="24"/>
          <w:lang w:val="uz-Cyrl-UZ"/>
        </w:rPr>
        <w:t xml:space="preserve">. </w:t>
      </w:r>
      <w:r>
        <w:rPr>
          <w:rFonts w:ascii="Times New Roman" w:hAnsi="Times New Roman"/>
          <w:sz w:val="24"/>
          <w:szCs w:val="24"/>
          <w:lang w:val="uz-Cyrl-UZ"/>
        </w:rPr>
        <w:t xml:space="preserve">Лойиҳанинг умумий баҳоси </w:t>
      </w:r>
      <w:r w:rsidRPr="003963D8">
        <w:rPr>
          <w:rFonts w:ascii="Times New Roman" w:hAnsi="Times New Roman"/>
          <w:sz w:val="24"/>
          <w:szCs w:val="24"/>
          <w:lang w:val="uz-Cyrl-UZ"/>
        </w:rPr>
        <w:t xml:space="preserve">98,7 млн. </w:t>
      </w:r>
      <w:r>
        <w:rPr>
          <w:rFonts w:ascii="Times New Roman" w:hAnsi="Times New Roman"/>
          <w:sz w:val="24"/>
          <w:szCs w:val="24"/>
          <w:lang w:val="uz-Cyrl-UZ"/>
        </w:rPr>
        <w:t xml:space="preserve">АҚШ </w:t>
      </w:r>
      <w:r w:rsidRPr="003963D8">
        <w:rPr>
          <w:rFonts w:ascii="Times New Roman" w:hAnsi="Times New Roman"/>
          <w:sz w:val="24"/>
          <w:szCs w:val="24"/>
          <w:lang w:val="uz-Cyrl-UZ"/>
        </w:rPr>
        <w:t>долл</w:t>
      </w:r>
      <w:r>
        <w:rPr>
          <w:rFonts w:ascii="Times New Roman" w:hAnsi="Times New Roman"/>
          <w:sz w:val="24"/>
          <w:szCs w:val="24"/>
          <w:lang w:val="uz-Cyrl-UZ"/>
        </w:rPr>
        <w:t>арига тенг.</w:t>
      </w:r>
    </w:p>
    <w:p w:rsidR="00481193" w:rsidRPr="007B78B8" w:rsidRDefault="00481193" w:rsidP="00481193">
      <w:pPr>
        <w:widowControl w:val="0"/>
        <w:tabs>
          <w:tab w:val="left" w:pos="709"/>
        </w:tabs>
        <w:autoSpaceDE w:val="0"/>
        <w:autoSpaceDN w:val="0"/>
        <w:ind w:right="-2"/>
        <w:rPr>
          <w:rFonts w:ascii="Times New Roman" w:hAnsi="Times New Roman"/>
          <w:sz w:val="24"/>
          <w:szCs w:val="24"/>
          <w:lang w:val="uz-Cyrl-UZ"/>
        </w:rPr>
      </w:pPr>
      <w:r>
        <w:rPr>
          <w:rFonts w:ascii="Times New Roman" w:hAnsi="Times New Roman"/>
          <w:sz w:val="24"/>
          <w:szCs w:val="24"/>
          <w:lang w:val="uz-Cyrl-UZ"/>
        </w:rPr>
        <w:t xml:space="preserve">Мазкур лойиҳани амалга ошириш доирасида </w:t>
      </w:r>
      <w:r w:rsidRPr="007B78B8">
        <w:rPr>
          <w:rFonts w:ascii="Times New Roman" w:hAnsi="Times New Roman"/>
          <w:sz w:val="24"/>
          <w:szCs w:val="24"/>
          <w:lang w:val="uz-Cyrl-UZ"/>
        </w:rPr>
        <w:t>«</w:t>
      </w:r>
      <w:r>
        <w:rPr>
          <w:rFonts w:ascii="Times New Roman" w:hAnsi="Times New Roman"/>
          <w:sz w:val="24"/>
          <w:szCs w:val="24"/>
          <w:lang w:val="uz-Cyrl-UZ"/>
        </w:rPr>
        <w:t>Ў</w:t>
      </w:r>
      <w:r w:rsidRPr="007B78B8">
        <w:rPr>
          <w:rFonts w:ascii="Times New Roman" w:hAnsi="Times New Roman"/>
          <w:sz w:val="24"/>
          <w:szCs w:val="24"/>
          <w:lang w:val="uz-Cyrl-UZ"/>
        </w:rPr>
        <w:t xml:space="preserve">знефтгазинформатика» </w:t>
      </w:r>
      <w:r>
        <w:rPr>
          <w:rFonts w:ascii="Times New Roman" w:hAnsi="Times New Roman"/>
          <w:sz w:val="24"/>
          <w:szCs w:val="24"/>
          <w:lang w:val="uz-Cyrl-UZ"/>
        </w:rPr>
        <w:t>АЖ пилот лойиҳасини (3 та корхонани қамраб олади) амалга ошириш, шунингдек тизимни (“Ўзнефтгаз” МХК нинг 42 та корхоналарида) кўпайтиришда иштирок этиш имкониятига эга</w:t>
      </w:r>
      <w:r w:rsidRPr="007B78B8">
        <w:rPr>
          <w:rFonts w:ascii="Times New Roman" w:hAnsi="Times New Roman"/>
          <w:sz w:val="24"/>
          <w:szCs w:val="24"/>
          <w:lang w:val="uz-Cyrl-UZ"/>
        </w:rPr>
        <w:t>.</w:t>
      </w:r>
    </w:p>
    <w:p w:rsidR="00481193" w:rsidRPr="007B78B8" w:rsidRDefault="00481193" w:rsidP="00481193">
      <w:pPr>
        <w:widowControl w:val="0"/>
        <w:tabs>
          <w:tab w:val="left" w:pos="709"/>
        </w:tabs>
        <w:autoSpaceDE w:val="0"/>
        <w:autoSpaceDN w:val="0"/>
        <w:ind w:right="-2"/>
        <w:rPr>
          <w:rFonts w:ascii="Times New Roman" w:hAnsi="Times New Roman"/>
          <w:sz w:val="24"/>
          <w:szCs w:val="24"/>
          <w:lang w:val="uz-Cyrl-UZ"/>
        </w:rPr>
      </w:pPr>
      <w:r>
        <w:rPr>
          <w:rFonts w:ascii="Times New Roman" w:hAnsi="Times New Roman"/>
          <w:sz w:val="24"/>
          <w:szCs w:val="24"/>
          <w:lang w:val="uz-Cyrl-UZ"/>
        </w:rPr>
        <w:t>Ундан ташқари, “Ўзнефтгазинформатика” АЖ базасида КАТ лойиҳасига хизмат кўрсатиш ва ривожлантириш бўйича махсус бўлинма – 45 бирликка эга бўлган Сервис-созлаш хизмат кўрсатиш Хизматини ташкил қилиш кўзда тутилади</w:t>
      </w:r>
      <w:r w:rsidRPr="007B78B8">
        <w:rPr>
          <w:rFonts w:ascii="Times New Roman" w:hAnsi="Times New Roman"/>
          <w:sz w:val="24"/>
          <w:szCs w:val="24"/>
          <w:lang w:val="uz-Cyrl-UZ"/>
        </w:rPr>
        <w:t>.</w:t>
      </w:r>
    </w:p>
    <w:p w:rsidR="00481193" w:rsidRPr="00BF0703" w:rsidRDefault="00481193" w:rsidP="00481193">
      <w:pPr>
        <w:widowControl w:val="0"/>
        <w:tabs>
          <w:tab w:val="left" w:pos="709"/>
        </w:tabs>
        <w:autoSpaceDE w:val="0"/>
        <w:autoSpaceDN w:val="0"/>
        <w:ind w:right="-2"/>
        <w:rPr>
          <w:rFonts w:ascii="Times New Roman" w:hAnsi="Times New Roman"/>
          <w:sz w:val="24"/>
          <w:szCs w:val="24"/>
          <w:lang w:val="uz-Cyrl-UZ"/>
        </w:rPr>
      </w:pPr>
      <w:r>
        <w:rPr>
          <w:rFonts w:ascii="Times New Roman" w:hAnsi="Times New Roman"/>
          <w:sz w:val="24"/>
          <w:szCs w:val="24"/>
          <w:lang w:val="uz-Cyrl-UZ"/>
        </w:rPr>
        <w:t xml:space="preserve">Лойиҳани амалга ошириш жараёнида (2016-2018 йй.) хизматларнинг тахминий қўшимча ҳажми ҳар йили 1 млрд. сўмгача (Ўзбекистон Республикаси Марказий банкининг 04.02.2016 й. курси бўйича 352,5 минг АҚШ доллари) ташкил этиши мумкин, лойиҳани унумдор эксплуатацияга жорий қилган пайтдан (2017 й.) КАТ лойиҳаси бўйича сервис ишларининг ҳажми ҳар йили </w:t>
      </w:r>
      <w:r w:rsidRPr="00BF0703">
        <w:rPr>
          <w:rFonts w:ascii="Times New Roman" w:hAnsi="Times New Roman"/>
          <w:sz w:val="24"/>
          <w:szCs w:val="24"/>
          <w:lang w:val="uz-Cyrl-UZ"/>
        </w:rPr>
        <w:t>3 млрд с</w:t>
      </w:r>
      <w:r>
        <w:rPr>
          <w:rFonts w:ascii="Times New Roman" w:hAnsi="Times New Roman"/>
          <w:sz w:val="24"/>
          <w:szCs w:val="24"/>
          <w:lang w:val="uz-Cyrl-UZ"/>
        </w:rPr>
        <w:t>ў</w:t>
      </w:r>
      <w:r w:rsidRPr="00BF0703">
        <w:rPr>
          <w:rFonts w:ascii="Times New Roman" w:hAnsi="Times New Roman"/>
          <w:sz w:val="24"/>
          <w:szCs w:val="24"/>
          <w:lang w:val="uz-Cyrl-UZ"/>
        </w:rPr>
        <w:t>м</w:t>
      </w:r>
      <w:r>
        <w:rPr>
          <w:rFonts w:ascii="Times New Roman" w:hAnsi="Times New Roman"/>
          <w:sz w:val="24"/>
          <w:szCs w:val="24"/>
          <w:lang w:val="uz-Cyrl-UZ"/>
        </w:rPr>
        <w:t xml:space="preserve">гача </w:t>
      </w:r>
      <w:r w:rsidRPr="00BF0703">
        <w:rPr>
          <w:rFonts w:ascii="Times New Roman" w:hAnsi="Times New Roman"/>
          <w:sz w:val="24"/>
          <w:szCs w:val="24"/>
          <w:lang w:val="uz-Cyrl-UZ"/>
        </w:rPr>
        <w:t>(</w:t>
      </w:r>
      <w:r>
        <w:rPr>
          <w:rFonts w:ascii="Times New Roman" w:hAnsi="Times New Roman"/>
          <w:sz w:val="24"/>
          <w:szCs w:val="24"/>
          <w:lang w:val="uz-Cyrl-UZ"/>
        </w:rPr>
        <w:t>Ўзбекистон Республикаси Марказий банкининг 04.02.2016 й. курси бўйича</w:t>
      </w:r>
      <w:r w:rsidRPr="00BF0703">
        <w:rPr>
          <w:rFonts w:ascii="Times New Roman" w:hAnsi="Times New Roman"/>
          <w:sz w:val="24"/>
          <w:szCs w:val="24"/>
          <w:lang w:val="uz-Cyrl-UZ"/>
        </w:rPr>
        <w:t xml:space="preserve"> </w:t>
      </w:r>
      <w:r>
        <w:rPr>
          <w:rFonts w:ascii="Times New Roman" w:hAnsi="Times New Roman"/>
          <w:sz w:val="24"/>
          <w:szCs w:val="24"/>
          <w:lang w:val="uz-Cyrl-UZ"/>
        </w:rPr>
        <w:t>1</w:t>
      </w:r>
      <w:r w:rsidRPr="00BF0703">
        <w:rPr>
          <w:rFonts w:ascii="Times New Roman" w:hAnsi="Times New Roman"/>
          <w:sz w:val="24"/>
          <w:szCs w:val="24"/>
          <w:lang w:val="uz-Cyrl-UZ"/>
        </w:rPr>
        <w:t xml:space="preserve">057,5 </w:t>
      </w:r>
      <w:r>
        <w:rPr>
          <w:rFonts w:ascii="Times New Roman" w:hAnsi="Times New Roman"/>
          <w:sz w:val="24"/>
          <w:szCs w:val="24"/>
          <w:lang w:val="uz-Cyrl-UZ"/>
        </w:rPr>
        <w:t>минг АҚШ доллари</w:t>
      </w:r>
      <w:r w:rsidRPr="00BF0703">
        <w:rPr>
          <w:rFonts w:ascii="Times New Roman" w:hAnsi="Times New Roman"/>
          <w:sz w:val="24"/>
          <w:szCs w:val="24"/>
          <w:lang w:val="uz-Cyrl-UZ"/>
        </w:rPr>
        <w:t xml:space="preserve">) </w:t>
      </w:r>
      <w:r>
        <w:rPr>
          <w:rFonts w:ascii="Times New Roman" w:hAnsi="Times New Roman"/>
          <w:sz w:val="24"/>
          <w:szCs w:val="24"/>
          <w:lang w:val="uz-Cyrl-UZ"/>
        </w:rPr>
        <w:t>ташкил этиши мумкин</w:t>
      </w:r>
      <w:r w:rsidRPr="00BF0703">
        <w:rPr>
          <w:rFonts w:ascii="Times New Roman" w:hAnsi="Times New Roman"/>
          <w:sz w:val="24"/>
          <w:szCs w:val="24"/>
          <w:lang w:val="uz-Cyrl-UZ"/>
        </w:rPr>
        <w:t>.</w:t>
      </w:r>
    </w:p>
    <w:p w:rsidR="00481193" w:rsidRPr="00BF0703" w:rsidRDefault="00481193" w:rsidP="00481193">
      <w:pPr>
        <w:rPr>
          <w:rFonts w:ascii="Times New Roman" w:hAnsi="Times New Roman"/>
          <w:sz w:val="24"/>
          <w:szCs w:val="24"/>
          <w:lang w:val="uz-Cyrl-UZ"/>
        </w:rPr>
      </w:pPr>
    </w:p>
    <w:p w:rsidR="00481193" w:rsidRPr="00481193" w:rsidRDefault="00481193" w:rsidP="00481193">
      <w:pPr>
        <w:rPr>
          <w:rFonts w:ascii="Times New Roman" w:hAnsi="Times New Roman"/>
          <w:sz w:val="24"/>
          <w:szCs w:val="24"/>
          <w:lang w:val="uz-Cyrl-UZ"/>
        </w:rPr>
      </w:pPr>
      <w:r>
        <w:rPr>
          <w:rFonts w:ascii="Times New Roman" w:hAnsi="Times New Roman"/>
          <w:sz w:val="24"/>
          <w:szCs w:val="24"/>
          <w:lang w:val="uz-Cyrl-UZ"/>
        </w:rPr>
        <w:t xml:space="preserve">Иккинчи лойиҳа “Ўзнефтгазқазибчиқариш” ва “Ўзнефтмаҳсулот” акциядорлик компанияларининг корхоналари бўйича “Маҳсулотнинг оператив ҳисобини юритиш ва қазиладиган углеводородни ташиш, тайёрлаш, сақлаш, уни қайта ишлаш ва юклаш технологик жараёнларининг автоматлаштирилган мониторинги” лойиҳасидир. Лойиҳани амалга ошириш муддати </w:t>
      </w:r>
      <w:r w:rsidRPr="00481193">
        <w:rPr>
          <w:rFonts w:ascii="Times New Roman" w:hAnsi="Times New Roman"/>
          <w:sz w:val="24"/>
          <w:szCs w:val="24"/>
          <w:lang w:val="uz-Cyrl-UZ"/>
        </w:rPr>
        <w:t>2016-2019</w:t>
      </w:r>
      <w:r>
        <w:rPr>
          <w:rFonts w:ascii="Times New Roman" w:hAnsi="Times New Roman"/>
          <w:sz w:val="24"/>
          <w:szCs w:val="24"/>
          <w:lang w:val="uz-Cyrl-UZ"/>
        </w:rPr>
        <w:t>йй</w:t>
      </w:r>
      <w:r w:rsidRPr="00481193">
        <w:rPr>
          <w:rFonts w:ascii="Times New Roman" w:hAnsi="Times New Roman"/>
          <w:sz w:val="24"/>
          <w:szCs w:val="24"/>
          <w:lang w:val="uz-Cyrl-UZ"/>
        </w:rPr>
        <w:t xml:space="preserve">. </w:t>
      </w:r>
      <w:r>
        <w:rPr>
          <w:rFonts w:ascii="Times New Roman" w:hAnsi="Times New Roman"/>
          <w:sz w:val="24"/>
          <w:szCs w:val="24"/>
          <w:lang w:val="uz-Cyrl-UZ"/>
        </w:rPr>
        <w:t xml:space="preserve">Лойиҳанинг умумий баҳоси </w:t>
      </w:r>
      <w:r w:rsidRPr="00481193">
        <w:rPr>
          <w:rFonts w:ascii="Times New Roman" w:hAnsi="Times New Roman"/>
          <w:sz w:val="24"/>
          <w:szCs w:val="24"/>
          <w:lang w:val="uz-Cyrl-UZ"/>
        </w:rPr>
        <w:t xml:space="preserve">37,4 млн. </w:t>
      </w:r>
      <w:r>
        <w:rPr>
          <w:rFonts w:ascii="Times New Roman" w:hAnsi="Times New Roman"/>
          <w:sz w:val="24"/>
          <w:szCs w:val="24"/>
          <w:lang w:val="uz-Cyrl-UZ"/>
        </w:rPr>
        <w:t>АҚШ долларига тенг</w:t>
      </w:r>
      <w:r w:rsidRPr="00481193">
        <w:rPr>
          <w:rFonts w:ascii="Times New Roman" w:hAnsi="Times New Roman"/>
          <w:sz w:val="24"/>
          <w:szCs w:val="24"/>
          <w:lang w:val="uz-Cyrl-UZ"/>
        </w:rPr>
        <w:t>.</w:t>
      </w:r>
    </w:p>
    <w:p w:rsidR="00481193" w:rsidRPr="00481193" w:rsidRDefault="00481193" w:rsidP="00481193">
      <w:pPr>
        <w:widowControl w:val="0"/>
        <w:tabs>
          <w:tab w:val="left" w:pos="709"/>
        </w:tabs>
        <w:autoSpaceDE w:val="0"/>
        <w:autoSpaceDN w:val="0"/>
        <w:ind w:right="-2"/>
        <w:rPr>
          <w:rFonts w:ascii="Times New Roman" w:hAnsi="Times New Roman"/>
          <w:sz w:val="24"/>
          <w:szCs w:val="24"/>
          <w:lang w:val="uz-Cyrl-UZ"/>
        </w:rPr>
      </w:pPr>
      <w:r>
        <w:rPr>
          <w:rFonts w:ascii="Times New Roman" w:hAnsi="Times New Roman"/>
          <w:sz w:val="24"/>
          <w:szCs w:val="24"/>
          <w:lang w:val="uz-Cyrl-UZ"/>
        </w:rPr>
        <w:t xml:space="preserve">Ушбу лойиҳани бажариш доирасида </w:t>
      </w:r>
      <w:r w:rsidRPr="00481193">
        <w:rPr>
          <w:rFonts w:ascii="Times New Roman" w:hAnsi="Times New Roman"/>
          <w:sz w:val="24"/>
          <w:szCs w:val="24"/>
          <w:lang w:val="uz-Cyrl-UZ"/>
        </w:rPr>
        <w:t>«</w:t>
      </w:r>
      <w:r>
        <w:rPr>
          <w:rFonts w:ascii="Times New Roman" w:hAnsi="Times New Roman"/>
          <w:sz w:val="24"/>
          <w:szCs w:val="24"/>
          <w:lang w:val="uz-Cyrl-UZ"/>
        </w:rPr>
        <w:t>Ў</w:t>
      </w:r>
      <w:r w:rsidRPr="00481193">
        <w:rPr>
          <w:rFonts w:ascii="Times New Roman" w:hAnsi="Times New Roman"/>
          <w:sz w:val="24"/>
          <w:szCs w:val="24"/>
          <w:lang w:val="uz-Cyrl-UZ"/>
        </w:rPr>
        <w:t xml:space="preserve">знефтгазинформатика» </w:t>
      </w:r>
      <w:r>
        <w:rPr>
          <w:rFonts w:ascii="Times New Roman" w:hAnsi="Times New Roman"/>
          <w:sz w:val="24"/>
          <w:szCs w:val="24"/>
          <w:lang w:val="uz-Cyrl-UZ"/>
        </w:rPr>
        <w:t>АЖ муҳим бажарувчилардан бири бўлиб, тизимга кейинчалик сервис хизмати кўрсатиш бўйича яхши истиқболларга эга</w:t>
      </w:r>
      <w:r w:rsidRPr="00481193">
        <w:rPr>
          <w:rFonts w:ascii="Times New Roman" w:hAnsi="Times New Roman"/>
          <w:sz w:val="24"/>
          <w:szCs w:val="24"/>
          <w:lang w:val="uz-Cyrl-UZ"/>
        </w:rPr>
        <w:t>.</w:t>
      </w:r>
    </w:p>
    <w:p w:rsidR="00481193" w:rsidRPr="00B24A62" w:rsidRDefault="00481193" w:rsidP="00481193">
      <w:pPr>
        <w:widowControl w:val="0"/>
        <w:tabs>
          <w:tab w:val="left" w:pos="709"/>
        </w:tabs>
        <w:autoSpaceDE w:val="0"/>
        <w:autoSpaceDN w:val="0"/>
        <w:rPr>
          <w:rFonts w:ascii="Times New Roman" w:hAnsi="Times New Roman"/>
          <w:sz w:val="24"/>
          <w:szCs w:val="24"/>
          <w:lang w:val="uz-Cyrl-UZ"/>
        </w:rPr>
      </w:pPr>
      <w:r>
        <w:rPr>
          <w:rFonts w:ascii="Times New Roman" w:hAnsi="Times New Roman"/>
          <w:sz w:val="24"/>
          <w:szCs w:val="24"/>
          <w:lang w:val="uz-Cyrl-UZ"/>
        </w:rPr>
        <w:t xml:space="preserve">Углеводород ҳисобини юритиш ускуналарининг умумий сони </w:t>
      </w:r>
      <w:r w:rsidRPr="00625260">
        <w:rPr>
          <w:rFonts w:ascii="Times New Roman" w:hAnsi="Times New Roman"/>
          <w:sz w:val="24"/>
          <w:szCs w:val="24"/>
        </w:rPr>
        <w:t xml:space="preserve">2,3 </w:t>
      </w:r>
      <w:r>
        <w:rPr>
          <w:rFonts w:ascii="Times New Roman" w:hAnsi="Times New Roman"/>
          <w:sz w:val="24"/>
          <w:szCs w:val="24"/>
          <w:lang w:val="uz-Cyrl-UZ"/>
        </w:rPr>
        <w:t xml:space="preserve">минг бирликдан зиёд. </w:t>
      </w:r>
      <w:r w:rsidRPr="00625260">
        <w:rPr>
          <w:rFonts w:ascii="Times New Roman" w:hAnsi="Times New Roman"/>
          <w:sz w:val="24"/>
          <w:szCs w:val="24"/>
        </w:rPr>
        <w:t xml:space="preserve"> </w:t>
      </w:r>
      <w:r>
        <w:rPr>
          <w:rFonts w:ascii="Times New Roman" w:hAnsi="Times New Roman"/>
          <w:sz w:val="24"/>
          <w:szCs w:val="24"/>
          <w:lang w:val="uz-Cyrl-UZ"/>
        </w:rPr>
        <w:t xml:space="preserve">Маҳсулотнинг оператив ҳисобини юритиш ва қазиладиган углеводородни ташиш, тайёрлаш, сақлаш, уни қайта ишлаш ва юклаш технологик жараёнларининг автоматлаштирилган мониторинги лойиҳаси бўйича ишга тушириш-созлаш ишларининг тахминий баҳоси Ўзбекистон Республикаси Марказий банкининг 04.02.2016 й. курси бўйича </w:t>
      </w:r>
      <w:r w:rsidRPr="00625260">
        <w:rPr>
          <w:rFonts w:ascii="Times New Roman" w:hAnsi="Times New Roman"/>
          <w:sz w:val="24"/>
          <w:szCs w:val="24"/>
        </w:rPr>
        <w:t>5,7 млн.</w:t>
      </w:r>
      <w:r>
        <w:rPr>
          <w:rFonts w:ascii="Times New Roman" w:hAnsi="Times New Roman"/>
          <w:sz w:val="24"/>
          <w:szCs w:val="24"/>
          <w:lang w:val="uz-Cyrl-UZ"/>
        </w:rPr>
        <w:t xml:space="preserve"> АҚШ долларига тенг</w:t>
      </w:r>
      <w:r w:rsidRPr="00B24A62">
        <w:rPr>
          <w:rFonts w:ascii="Times New Roman" w:hAnsi="Times New Roman"/>
          <w:sz w:val="24"/>
          <w:szCs w:val="24"/>
          <w:lang w:val="uz-Cyrl-UZ"/>
        </w:rPr>
        <w:t xml:space="preserve">, </w:t>
      </w:r>
      <w:r>
        <w:rPr>
          <w:rFonts w:ascii="Times New Roman" w:hAnsi="Times New Roman"/>
          <w:sz w:val="24"/>
          <w:szCs w:val="24"/>
          <w:lang w:val="uz-Cyrl-UZ"/>
        </w:rPr>
        <w:t xml:space="preserve">мазкур лойиҳа бўйича сервис ишларининг ҳажми ҳар йили </w:t>
      </w:r>
      <w:r w:rsidRPr="00B24A62">
        <w:rPr>
          <w:rFonts w:ascii="Times New Roman" w:hAnsi="Times New Roman"/>
          <w:sz w:val="24"/>
          <w:szCs w:val="24"/>
          <w:lang w:val="uz-Cyrl-UZ"/>
        </w:rPr>
        <w:t>3 млрд с</w:t>
      </w:r>
      <w:r>
        <w:rPr>
          <w:rFonts w:ascii="Times New Roman" w:hAnsi="Times New Roman"/>
          <w:sz w:val="24"/>
          <w:szCs w:val="24"/>
          <w:lang w:val="uz-Cyrl-UZ"/>
        </w:rPr>
        <w:t>ў</w:t>
      </w:r>
      <w:r w:rsidRPr="00B24A62">
        <w:rPr>
          <w:rFonts w:ascii="Times New Roman" w:hAnsi="Times New Roman"/>
          <w:sz w:val="24"/>
          <w:szCs w:val="24"/>
          <w:lang w:val="uz-Cyrl-UZ"/>
        </w:rPr>
        <w:t>м</w:t>
      </w:r>
      <w:r>
        <w:rPr>
          <w:rFonts w:ascii="Times New Roman" w:hAnsi="Times New Roman"/>
          <w:sz w:val="24"/>
          <w:szCs w:val="24"/>
          <w:lang w:val="uz-Cyrl-UZ"/>
        </w:rPr>
        <w:t>гача</w:t>
      </w:r>
      <w:r w:rsidRPr="00B24A62">
        <w:rPr>
          <w:rFonts w:ascii="Times New Roman" w:hAnsi="Times New Roman"/>
          <w:sz w:val="24"/>
          <w:szCs w:val="24"/>
          <w:lang w:val="uz-Cyrl-UZ"/>
        </w:rPr>
        <w:t xml:space="preserve"> (</w:t>
      </w:r>
      <w:r>
        <w:rPr>
          <w:rFonts w:ascii="Times New Roman" w:hAnsi="Times New Roman"/>
          <w:sz w:val="24"/>
          <w:szCs w:val="24"/>
          <w:lang w:val="uz-Cyrl-UZ"/>
        </w:rPr>
        <w:t>Ўзбекистон Республикаси Марказий банкининг 04.02.2016 й. курси бўйича</w:t>
      </w:r>
      <w:r w:rsidRPr="00B24A62">
        <w:rPr>
          <w:rFonts w:ascii="Times New Roman" w:hAnsi="Times New Roman"/>
          <w:sz w:val="24"/>
          <w:szCs w:val="24"/>
          <w:lang w:val="uz-Cyrl-UZ"/>
        </w:rPr>
        <w:t xml:space="preserve"> 1 057,5 </w:t>
      </w:r>
      <w:r>
        <w:rPr>
          <w:rFonts w:ascii="Times New Roman" w:hAnsi="Times New Roman"/>
          <w:sz w:val="24"/>
          <w:szCs w:val="24"/>
          <w:lang w:val="uz-Cyrl-UZ"/>
        </w:rPr>
        <w:t>АҚШ доллари</w:t>
      </w:r>
      <w:r w:rsidRPr="00B24A62">
        <w:rPr>
          <w:rFonts w:ascii="Times New Roman" w:hAnsi="Times New Roman"/>
          <w:sz w:val="24"/>
          <w:szCs w:val="24"/>
          <w:lang w:val="uz-Cyrl-UZ"/>
        </w:rPr>
        <w:t xml:space="preserve">) </w:t>
      </w:r>
      <w:r>
        <w:rPr>
          <w:rFonts w:ascii="Times New Roman" w:hAnsi="Times New Roman"/>
          <w:sz w:val="24"/>
          <w:szCs w:val="24"/>
          <w:lang w:val="uz-Cyrl-UZ"/>
        </w:rPr>
        <w:t>ташкил этиши мумкин</w:t>
      </w:r>
      <w:r w:rsidRPr="00B24A62">
        <w:rPr>
          <w:rFonts w:ascii="Times New Roman" w:hAnsi="Times New Roman"/>
          <w:sz w:val="24"/>
          <w:szCs w:val="24"/>
          <w:lang w:val="uz-Cyrl-UZ"/>
        </w:rPr>
        <w:t>.</w:t>
      </w:r>
    </w:p>
    <w:p w:rsidR="00481193" w:rsidRPr="00B24A62" w:rsidRDefault="00481193" w:rsidP="00481193">
      <w:pPr>
        <w:rPr>
          <w:rFonts w:ascii="Times New Roman" w:hAnsi="Times New Roman"/>
          <w:sz w:val="24"/>
          <w:szCs w:val="24"/>
          <w:lang w:val="uz-Cyrl-UZ"/>
        </w:rPr>
      </w:pPr>
    </w:p>
    <w:p w:rsidR="00481193" w:rsidRPr="00481193" w:rsidRDefault="00481193" w:rsidP="00481193">
      <w:pPr>
        <w:rPr>
          <w:rFonts w:ascii="Times New Roman" w:hAnsi="Times New Roman"/>
          <w:sz w:val="24"/>
          <w:szCs w:val="24"/>
          <w:lang w:val="uz-Cyrl-UZ"/>
        </w:rPr>
      </w:pPr>
      <w:r>
        <w:rPr>
          <w:rFonts w:ascii="Times New Roman" w:hAnsi="Times New Roman"/>
          <w:sz w:val="24"/>
          <w:szCs w:val="24"/>
          <w:lang w:val="uz-Cyrl-UZ"/>
        </w:rPr>
        <w:t xml:space="preserve">Учинчи лойиҳа “Ўзбекнефтгаз” МХК қарамоғидаги бўлинмаларга қарашли автотранспорт ва махсус техника жойлашуви ва ҳаракатининг параметрларини </w:t>
      </w:r>
      <w:r w:rsidRPr="00B24A62">
        <w:rPr>
          <w:rFonts w:ascii="Times New Roman" w:hAnsi="Times New Roman"/>
          <w:sz w:val="24"/>
          <w:szCs w:val="24"/>
          <w:lang w:val="uz-Cyrl-UZ"/>
        </w:rPr>
        <w:t>GPS мониторинг</w:t>
      </w:r>
      <w:r>
        <w:rPr>
          <w:rFonts w:ascii="Times New Roman" w:hAnsi="Times New Roman"/>
          <w:sz w:val="24"/>
          <w:szCs w:val="24"/>
          <w:lang w:val="uz-Cyrl-UZ"/>
        </w:rPr>
        <w:t xml:space="preserve"> тизимини жорий қилиш” лойиҳаси </w:t>
      </w:r>
      <w:r w:rsidRPr="00B24A62">
        <w:rPr>
          <w:rFonts w:ascii="Times New Roman" w:hAnsi="Times New Roman"/>
          <w:sz w:val="24"/>
          <w:szCs w:val="24"/>
          <w:lang w:val="uz-Cyrl-UZ"/>
        </w:rPr>
        <w:t>(</w:t>
      </w:r>
      <w:r>
        <w:rPr>
          <w:rFonts w:ascii="Times New Roman" w:hAnsi="Times New Roman"/>
          <w:sz w:val="24"/>
          <w:szCs w:val="24"/>
          <w:lang w:val="uz-Cyrl-UZ"/>
        </w:rPr>
        <w:t xml:space="preserve">кейинчалик матнда </w:t>
      </w:r>
      <w:r w:rsidRPr="00B24A62">
        <w:rPr>
          <w:rFonts w:ascii="Times New Roman" w:hAnsi="Times New Roman"/>
          <w:sz w:val="24"/>
          <w:szCs w:val="24"/>
          <w:lang w:val="uz-Cyrl-UZ"/>
        </w:rPr>
        <w:t>–</w:t>
      </w:r>
      <w:r>
        <w:rPr>
          <w:rFonts w:ascii="Times New Roman" w:hAnsi="Times New Roman"/>
          <w:sz w:val="24"/>
          <w:szCs w:val="24"/>
          <w:lang w:val="uz-Cyrl-UZ"/>
        </w:rPr>
        <w:t xml:space="preserve"> </w:t>
      </w:r>
      <w:r w:rsidRPr="00B24A62">
        <w:rPr>
          <w:rFonts w:ascii="Times New Roman" w:hAnsi="Times New Roman"/>
          <w:sz w:val="24"/>
          <w:szCs w:val="24"/>
          <w:lang w:val="uz-Cyrl-UZ"/>
        </w:rPr>
        <w:t>GPS</w:t>
      </w:r>
      <w:r>
        <w:rPr>
          <w:rFonts w:ascii="Times New Roman" w:hAnsi="Times New Roman"/>
          <w:sz w:val="24"/>
          <w:szCs w:val="24"/>
          <w:lang w:val="uz-Cyrl-UZ"/>
        </w:rPr>
        <w:t xml:space="preserve"> лойиҳаси</w:t>
      </w:r>
      <w:r w:rsidRPr="00B24A62">
        <w:rPr>
          <w:rFonts w:ascii="Times New Roman" w:hAnsi="Times New Roman"/>
          <w:sz w:val="24"/>
          <w:szCs w:val="24"/>
          <w:lang w:val="uz-Cyrl-UZ"/>
        </w:rPr>
        <w:t xml:space="preserve">). </w:t>
      </w:r>
      <w:r>
        <w:rPr>
          <w:rFonts w:ascii="Times New Roman" w:hAnsi="Times New Roman"/>
          <w:sz w:val="24"/>
          <w:szCs w:val="24"/>
          <w:lang w:val="uz-Cyrl-UZ"/>
        </w:rPr>
        <w:t xml:space="preserve">Лойиҳани амалга ошириш муддати </w:t>
      </w:r>
      <w:r w:rsidRPr="00481193">
        <w:rPr>
          <w:rFonts w:ascii="Times New Roman" w:hAnsi="Times New Roman"/>
          <w:sz w:val="24"/>
          <w:szCs w:val="24"/>
          <w:lang w:val="uz-Cyrl-UZ"/>
        </w:rPr>
        <w:t>2016-2019</w:t>
      </w:r>
      <w:r>
        <w:rPr>
          <w:rFonts w:ascii="Times New Roman" w:hAnsi="Times New Roman"/>
          <w:sz w:val="24"/>
          <w:szCs w:val="24"/>
          <w:lang w:val="uz-Cyrl-UZ"/>
        </w:rPr>
        <w:t>йй</w:t>
      </w:r>
      <w:r w:rsidRPr="00481193">
        <w:rPr>
          <w:rFonts w:ascii="Times New Roman" w:hAnsi="Times New Roman"/>
          <w:sz w:val="24"/>
          <w:szCs w:val="24"/>
          <w:lang w:val="uz-Cyrl-UZ"/>
        </w:rPr>
        <w:t xml:space="preserve">. </w:t>
      </w:r>
      <w:r>
        <w:rPr>
          <w:rFonts w:ascii="Times New Roman" w:hAnsi="Times New Roman"/>
          <w:sz w:val="24"/>
          <w:szCs w:val="24"/>
          <w:lang w:val="uz-Cyrl-UZ"/>
        </w:rPr>
        <w:t xml:space="preserve">Лойиҳанинг умумий баҳоси </w:t>
      </w:r>
      <w:r w:rsidRPr="00481193">
        <w:rPr>
          <w:rFonts w:ascii="Times New Roman" w:hAnsi="Times New Roman"/>
          <w:sz w:val="24"/>
          <w:szCs w:val="24"/>
          <w:lang w:val="uz-Cyrl-UZ"/>
        </w:rPr>
        <w:t xml:space="preserve">29,2 млн. </w:t>
      </w:r>
      <w:r>
        <w:rPr>
          <w:rFonts w:ascii="Times New Roman" w:hAnsi="Times New Roman"/>
          <w:sz w:val="24"/>
          <w:szCs w:val="24"/>
          <w:lang w:val="uz-Cyrl-UZ"/>
        </w:rPr>
        <w:t>АҚШ долларига тенг</w:t>
      </w:r>
      <w:r w:rsidRPr="00481193">
        <w:rPr>
          <w:rFonts w:ascii="Times New Roman" w:hAnsi="Times New Roman"/>
          <w:sz w:val="24"/>
          <w:szCs w:val="24"/>
          <w:lang w:val="uz-Cyrl-UZ"/>
        </w:rPr>
        <w:t>.</w:t>
      </w:r>
    </w:p>
    <w:p w:rsidR="00481193" w:rsidRPr="00481193" w:rsidRDefault="00481193" w:rsidP="00481193">
      <w:pPr>
        <w:widowControl w:val="0"/>
        <w:tabs>
          <w:tab w:val="left" w:pos="709"/>
        </w:tabs>
        <w:autoSpaceDE w:val="0"/>
        <w:autoSpaceDN w:val="0"/>
        <w:ind w:right="-2"/>
        <w:rPr>
          <w:rFonts w:ascii="Times New Roman" w:hAnsi="Times New Roman"/>
          <w:sz w:val="24"/>
          <w:szCs w:val="24"/>
          <w:lang w:val="uz-Cyrl-UZ"/>
        </w:rPr>
      </w:pPr>
      <w:r>
        <w:rPr>
          <w:rFonts w:ascii="Times New Roman" w:hAnsi="Times New Roman"/>
          <w:sz w:val="24"/>
          <w:szCs w:val="24"/>
          <w:lang w:val="uz-Cyrl-UZ"/>
        </w:rPr>
        <w:t xml:space="preserve">Мазкур лойиҳани амалга ошириш доирасида </w:t>
      </w:r>
      <w:r w:rsidRPr="00481193">
        <w:rPr>
          <w:rFonts w:ascii="Times New Roman" w:hAnsi="Times New Roman"/>
          <w:sz w:val="24"/>
          <w:szCs w:val="24"/>
          <w:lang w:val="uz-Cyrl-UZ"/>
        </w:rPr>
        <w:t>«</w:t>
      </w:r>
      <w:r>
        <w:rPr>
          <w:rFonts w:ascii="Times New Roman" w:hAnsi="Times New Roman"/>
          <w:sz w:val="24"/>
          <w:szCs w:val="24"/>
          <w:lang w:val="uz-Cyrl-UZ"/>
        </w:rPr>
        <w:t>Ў</w:t>
      </w:r>
      <w:r w:rsidRPr="00481193">
        <w:rPr>
          <w:rFonts w:ascii="Times New Roman" w:hAnsi="Times New Roman"/>
          <w:sz w:val="24"/>
          <w:szCs w:val="24"/>
          <w:lang w:val="uz-Cyrl-UZ"/>
        </w:rPr>
        <w:t xml:space="preserve">знефтгазинформатика» </w:t>
      </w:r>
      <w:r>
        <w:rPr>
          <w:rFonts w:ascii="Times New Roman" w:hAnsi="Times New Roman"/>
          <w:sz w:val="24"/>
          <w:szCs w:val="24"/>
          <w:lang w:val="uz-Cyrl-UZ"/>
        </w:rPr>
        <w:t>АЖ муҳим бажарувчилардан бири бўлиб, тизимга кейинчалик сервис хизмати кўрсатиш бўйича яхши истиқболларга эга</w:t>
      </w:r>
      <w:r w:rsidRPr="00481193">
        <w:rPr>
          <w:rFonts w:ascii="Times New Roman" w:hAnsi="Times New Roman"/>
          <w:sz w:val="24"/>
          <w:szCs w:val="24"/>
          <w:lang w:val="uz-Cyrl-UZ"/>
        </w:rPr>
        <w:t>.</w:t>
      </w:r>
    </w:p>
    <w:p w:rsidR="00481193" w:rsidRPr="00481193" w:rsidRDefault="00481193" w:rsidP="00481193">
      <w:pPr>
        <w:widowControl w:val="0"/>
        <w:tabs>
          <w:tab w:val="left" w:pos="709"/>
        </w:tabs>
        <w:autoSpaceDE w:val="0"/>
        <w:autoSpaceDN w:val="0"/>
        <w:ind w:right="-2"/>
        <w:rPr>
          <w:rFonts w:ascii="Times New Roman" w:hAnsi="Times New Roman"/>
          <w:sz w:val="24"/>
          <w:szCs w:val="24"/>
          <w:lang w:val="uz-Cyrl-UZ"/>
        </w:rPr>
      </w:pPr>
      <w:r w:rsidRPr="00481193">
        <w:rPr>
          <w:rFonts w:ascii="Times New Roman" w:hAnsi="Times New Roman"/>
          <w:sz w:val="24"/>
          <w:szCs w:val="24"/>
          <w:lang w:val="uz-Cyrl-UZ"/>
        </w:rPr>
        <w:t xml:space="preserve">GPS </w:t>
      </w:r>
      <w:r>
        <w:rPr>
          <w:rFonts w:ascii="Times New Roman" w:hAnsi="Times New Roman"/>
          <w:sz w:val="24"/>
          <w:szCs w:val="24"/>
          <w:lang w:val="uz-Cyrl-UZ"/>
        </w:rPr>
        <w:t>лойиҳаси бўйича ишга тушириш-созлаш ишларининг тахминий баҳоси Ўзбекистон Республикаси Марказий банкининг 04.02.2016 й. курси бўйича</w:t>
      </w:r>
      <w:r w:rsidRPr="00481193">
        <w:rPr>
          <w:rFonts w:ascii="Times New Roman" w:hAnsi="Times New Roman"/>
          <w:sz w:val="24"/>
          <w:szCs w:val="24"/>
          <w:lang w:val="uz-Cyrl-UZ"/>
        </w:rPr>
        <w:t xml:space="preserve"> 4,5 млн.</w:t>
      </w:r>
      <w:r>
        <w:rPr>
          <w:rFonts w:ascii="Times New Roman" w:hAnsi="Times New Roman"/>
          <w:sz w:val="24"/>
          <w:szCs w:val="24"/>
          <w:lang w:val="uz-Cyrl-UZ"/>
        </w:rPr>
        <w:t xml:space="preserve">АҚШ долларига тенг </w:t>
      </w:r>
      <w:r w:rsidRPr="00481193">
        <w:rPr>
          <w:rFonts w:ascii="Times New Roman" w:hAnsi="Times New Roman"/>
          <w:sz w:val="24"/>
          <w:szCs w:val="24"/>
          <w:lang w:val="uz-Cyrl-UZ"/>
        </w:rPr>
        <w:t>(</w:t>
      </w:r>
      <w:r>
        <w:rPr>
          <w:rFonts w:ascii="Times New Roman" w:hAnsi="Times New Roman"/>
          <w:sz w:val="24"/>
          <w:szCs w:val="24"/>
          <w:lang w:val="uz-Cyrl-UZ"/>
        </w:rPr>
        <w:t>Ўзбекистон Республикасининг бутун ҳудуди бўйича 9 минг бирлигини қамраб олиш кўзда тутилади</w:t>
      </w:r>
      <w:r w:rsidRPr="00481193">
        <w:rPr>
          <w:rFonts w:ascii="Times New Roman" w:hAnsi="Times New Roman"/>
          <w:sz w:val="24"/>
          <w:szCs w:val="24"/>
          <w:lang w:val="uz-Cyrl-UZ"/>
        </w:rPr>
        <w:t xml:space="preserve">). </w:t>
      </w:r>
      <w:r>
        <w:rPr>
          <w:rFonts w:ascii="Times New Roman" w:hAnsi="Times New Roman"/>
          <w:sz w:val="24"/>
          <w:szCs w:val="24"/>
          <w:lang w:val="uz-Cyrl-UZ"/>
        </w:rPr>
        <w:t xml:space="preserve">Сервис хизматларининг тахминий баҳоси ҳар йили </w:t>
      </w:r>
      <w:r w:rsidRPr="00481193">
        <w:rPr>
          <w:rFonts w:ascii="Times New Roman" w:hAnsi="Times New Roman"/>
          <w:sz w:val="24"/>
          <w:szCs w:val="24"/>
          <w:lang w:val="uz-Cyrl-UZ"/>
        </w:rPr>
        <w:t>1,6 млрд с</w:t>
      </w:r>
      <w:r>
        <w:rPr>
          <w:rFonts w:ascii="Times New Roman" w:hAnsi="Times New Roman"/>
          <w:sz w:val="24"/>
          <w:szCs w:val="24"/>
          <w:lang w:val="uz-Cyrl-UZ"/>
        </w:rPr>
        <w:t>ў</w:t>
      </w:r>
      <w:r w:rsidRPr="00481193">
        <w:rPr>
          <w:rFonts w:ascii="Times New Roman" w:hAnsi="Times New Roman"/>
          <w:sz w:val="24"/>
          <w:szCs w:val="24"/>
          <w:lang w:val="uz-Cyrl-UZ"/>
        </w:rPr>
        <w:t>м</w:t>
      </w:r>
      <w:r>
        <w:rPr>
          <w:rFonts w:ascii="Times New Roman" w:hAnsi="Times New Roman"/>
          <w:sz w:val="24"/>
          <w:szCs w:val="24"/>
          <w:lang w:val="uz-Cyrl-UZ"/>
        </w:rPr>
        <w:t>га тенг</w:t>
      </w:r>
      <w:r w:rsidRPr="00481193">
        <w:rPr>
          <w:rFonts w:ascii="Times New Roman" w:hAnsi="Times New Roman"/>
          <w:sz w:val="24"/>
          <w:szCs w:val="24"/>
          <w:lang w:val="uz-Cyrl-UZ"/>
        </w:rPr>
        <w:t xml:space="preserve"> (</w:t>
      </w:r>
      <w:r>
        <w:rPr>
          <w:rFonts w:ascii="Times New Roman" w:hAnsi="Times New Roman"/>
          <w:sz w:val="24"/>
          <w:szCs w:val="24"/>
          <w:lang w:val="uz-Cyrl-UZ"/>
        </w:rPr>
        <w:t>Ўзбекистон Республикаси Марказий банкининг 04.02.2016 й. курси бўйича</w:t>
      </w:r>
      <w:r w:rsidRPr="00481193">
        <w:rPr>
          <w:rFonts w:ascii="Times New Roman" w:hAnsi="Times New Roman"/>
          <w:sz w:val="24"/>
          <w:szCs w:val="24"/>
          <w:lang w:val="uz-Cyrl-UZ"/>
        </w:rPr>
        <w:t xml:space="preserve"> 564 </w:t>
      </w:r>
      <w:r>
        <w:rPr>
          <w:rFonts w:ascii="Times New Roman" w:hAnsi="Times New Roman"/>
          <w:sz w:val="24"/>
          <w:szCs w:val="24"/>
          <w:lang w:val="uz-Cyrl-UZ"/>
        </w:rPr>
        <w:t>минг АҚШ доллари</w:t>
      </w:r>
      <w:r w:rsidRPr="00481193">
        <w:rPr>
          <w:rFonts w:ascii="Times New Roman" w:hAnsi="Times New Roman"/>
          <w:sz w:val="24"/>
          <w:szCs w:val="24"/>
          <w:lang w:val="uz-Cyrl-UZ"/>
        </w:rPr>
        <w:t>).</w:t>
      </w:r>
    </w:p>
    <w:p w:rsidR="00905641" w:rsidRPr="00481193" w:rsidRDefault="00905641" w:rsidP="00905641">
      <w:pPr>
        <w:ind w:firstLine="630"/>
        <w:rPr>
          <w:rFonts w:ascii="Times New Roman" w:hAnsi="Times New Roman"/>
          <w:sz w:val="24"/>
          <w:szCs w:val="24"/>
          <w:lang w:val="uz-Cyrl-UZ"/>
        </w:rPr>
      </w:pPr>
    </w:p>
    <w:p w:rsidR="00481193" w:rsidRPr="00481193" w:rsidRDefault="00481193" w:rsidP="00481193">
      <w:pPr>
        <w:ind w:firstLine="708"/>
        <w:rPr>
          <w:rFonts w:ascii="Times New Roman" w:hAnsi="Times New Roman"/>
          <w:b/>
          <w:sz w:val="24"/>
          <w:szCs w:val="24"/>
          <w:lang w:val="uz-Cyrl-UZ"/>
        </w:rPr>
      </w:pPr>
      <w:r w:rsidRPr="00481193">
        <w:rPr>
          <w:rFonts w:ascii="Times New Roman" w:hAnsi="Times New Roman"/>
          <w:b/>
          <w:sz w:val="24"/>
          <w:szCs w:val="24"/>
          <w:lang w:val="uz-Cyrl-UZ"/>
        </w:rPr>
        <w:lastRenderedPageBreak/>
        <w:t xml:space="preserve">6.3 </w:t>
      </w:r>
      <w:r>
        <w:rPr>
          <w:rFonts w:ascii="Times New Roman" w:hAnsi="Times New Roman"/>
          <w:b/>
          <w:sz w:val="24"/>
          <w:szCs w:val="24"/>
          <w:lang w:val="uz-Cyrl-UZ"/>
        </w:rPr>
        <w:t>Лойиҳаларни ҳамкорликда амалга ошириш</w:t>
      </w:r>
    </w:p>
    <w:p w:rsidR="00481193" w:rsidRPr="00FF36D4" w:rsidRDefault="00481193" w:rsidP="00481193">
      <w:pPr>
        <w:spacing w:before="120"/>
        <w:ind w:firstLine="706"/>
        <w:rPr>
          <w:rFonts w:ascii="Times New Roman" w:hAnsi="Times New Roman"/>
          <w:sz w:val="24"/>
          <w:szCs w:val="24"/>
          <w:lang w:val="uz-Cyrl-UZ"/>
        </w:rPr>
      </w:pPr>
      <w:r>
        <w:rPr>
          <w:rFonts w:ascii="Times New Roman" w:hAnsi="Times New Roman"/>
          <w:sz w:val="24"/>
          <w:szCs w:val="24"/>
          <w:lang w:val="uz-Cyrl-UZ"/>
        </w:rPr>
        <w:t>Ҳамкорликнинг қуйидаги вариантларини амалга ошириш мумкин</w:t>
      </w:r>
      <w:r w:rsidRPr="00481193">
        <w:rPr>
          <w:rFonts w:ascii="Times New Roman" w:hAnsi="Times New Roman"/>
          <w:sz w:val="24"/>
          <w:szCs w:val="24"/>
          <w:lang w:val="uz-Cyrl-UZ"/>
        </w:rPr>
        <w:t>.</w:t>
      </w:r>
      <w:r>
        <w:rPr>
          <w:rFonts w:ascii="Times New Roman" w:hAnsi="Times New Roman"/>
          <w:sz w:val="24"/>
          <w:szCs w:val="24"/>
          <w:lang w:val="uz-Cyrl-UZ"/>
        </w:rPr>
        <w:t xml:space="preserve"> </w:t>
      </w:r>
    </w:p>
    <w:p w:rsidR="00481193" w:rsidRPr="00FF36D4" w:rsidRDefault="00481193" w:rsidP="00481193">
      <w:pPr>
        <w:ind w:firstLine="709"/>
        <w:rPr>
          <w:rFonts w:ascii="Times New Roman" w:hAnsi="Times New Roman"/>
          <w:sz w:val="24"/>
          <w:szCs w:val="24"/>
          <w:lang w:val="uz-Cyrl-UZ"/>
        </w:rPr>
      </w:pPr>
      <w:r>
        <w:rPr>
          <w:rFonts w:ascii="Times New Roman" w:hAnsi="Times New Roman"/>
          <w:sz w:val="24"/>
          <w:szCs w:val="24"/>
          <w:lang w:val="uz-Cyrl-UZ"/>
        </w:rPr>
        <w:t>Чет эл инвестори сифатида инжиниринг компанияси чиқса, нефтгаз соҳаси ва реал иқтисодиётнинг боўқа соҳаларида ишлаб чиқаришни автоматлаштириш борасида лойиҳаларни ҳамкорликда амалга ошириш мумкин</w:t>
      </w:r>
      <w:r w:rsidRPr="00FF36D4">
        <w:rPr>
          <w:rFonts w:ascii="Times New Roman" w:hAnsi="Times New Roman"/>
          <w:sz w:val="24"/>
          <w:szCs w:val="24"/>
          <w:lang w:val="uz-Cyrl-UZ"/>
        </w:rPr>
        <w:t>.</w:t>
      </w:r>
    </w:p>
    <w:p w:rsidR="00481193" w:rsidRDefault="00481193" w:rsidP="00481193">
      <w:pPr>
        <w:ind w:firstLine="709"/>
        <w:rPr>
          <w:rFonts w:ascii="Times New Roman" w:hAnsi="Times New Roman"/>
          <w:sz w:val="24"/>
          <w:szCs w:val="24"/>
          <w:lang w:val="uz-Cyrl-UZ"/>
        </w:rPr>
      </w:pPr>
      <w:r>
        <w:rPr>
          <w:rFonts w:ascii="Times New Roman" w:hAnsi="Times New Roman"/>
          <w:sz w:val="24"/>
          <w:szCs w:val="24"/>
          <w:lang w:val="uz-Cyrl-UZ"/>
        </w:rPr>
        <w:t>Масалан, бирор ишлаб чиқариш ускунасини модернизациялаш бўйича лойиҳани амалга оширишда чет эл ҳамкори керакли асбоб-ускунани етказувчи ва ишга тушириш-созлаш ишларининг бир қисмини бажарувчи, шунингдек зарурат туғилганда ишга тушириш-созлаш ишларининг қолган қисми бўйича раҳбар назоратни амалга оширувчи бош пудратчи бўлиши мумкин</w:t>
      </w:r>
      <w:r w:rsidRPr="00FF36D4">
        <w:rPr>
          <w:rFonts w:ascii="Times New Roman" w:hAnsi="Times New Roman"/>
          <w:sz w:val="24"/>
          <w:szCs w:val="24"/>
          <w:lang w:val="uz-Cyrl-UZ"/>
        </w:rPr>
        <w:t xml:space="preserve">. </w:t>
      </w:r>
      <w:r>
        <w:rPr>
          <w:rFonts w:ascii="Times New Roman" w:hAnsi="Times New Roman"/>
          <w:sz w:val="24"/>
          <w:szCs w:val="24"/>
          <w:lang w:val="uz-Cyrl-UZ"/>
        </w:rPr>
        <w:t xml:space="preserve">Ишларнинг асосий қисмини ўхшаш ихтисосликдаги ва “Ўзнефтгазинформатика” АЖ нинг алоқалари йўлга қўйилган Ўзбекистон Республикасининг бошқа компанияларини жалб қилиш билан </w:t>
      </w:r>
      <w:r w:rsidRPr="00FF36D4">
        <w:rPr>
          <w:rFonts w:ascii="Times New Roman" w:hAnsi="Times New Roman"/>
          <w:sz w:val="24"/>
          <w:szCs w:val="24"/>
          <w:lang w:val="uz-Cyrl-UZ"/>
        </w:rPr>
        <w:t>«</w:t>
      </w:r>
      <w:r>
        <w:rPr>
          <w:rFonts w:ascii="Times New Roman" w:hAnsi="Times New Roman"/>
          <w:sz w:val="24"/>
          <w:szCs w:val="24"/>
          <w:lang w:val="uz-Cyrl-UZ"/>
        </w:rPr>
        <w:t>Ў</w:t>
      </w:r>
      <w:r w:rsidRPr="00FF36D4">
        <w:rPr>
          <w:rFonts w:ascii="Times New Roman" w:hAnsi="Times New Roman"/>
          <w:sz w:val="24"/>
          <w:szCs w:val="24"/>
          <w:lang w:val="uz-Cyrl-UZ"/>
        </w:rPr>
        <w:t xml:space="preserve">знефтгазинформатика» </w:t>
      </w:r>
      <w:r>
        <w:rPr>
          <w:rFonts w:ascii="Times New Roman" w:hAnsi="Times New Roman"/>
          <w:sz w:val="24"/>
          <w:szCs w:val="24"/>
          <w:lang w:val="uz-Cyrl-UZ"/>
        </w:rPr>
        <w:t>АЖ бажаради.</w:t>
      </w:r>
    </w:p>
    <w:p w:rsidR="00481193" w:rsidRPr="00FF36D4" w:rsidRDefault="00481193" w:rsidP="00481193">
      <w:pPr>
        <w:ind w:firstLine="709"/>
        <w:rPr>
          <w:rFonts w:ascii="Times New Roman" w:hAnsi="Times New Roman"/>
          <w:sz w:val="24"/>
          <w:szCs w:val="24"/>
          <w:lang w:val="uz-Cyrl-UZ"/>
        </w:rPr>
      </w:pPr>
      <w:r>
        <w:rPr>
          <w:rFonts w:ascii="Times New Roman" w:hAnsi="Times New Roman"/>
          <w:sz w:val="24"/>
          <w:szCs w:val="24"/>
          <w:lang w:val="uz-Cyrl-UZ"/>
        </w:rPr>
        <w:t>Амалиётнинг кўрсатишича, ишга тушириш-созлаш ишларининг бир қисмини ўз бўйнига олиши мумкин бўлган малакали маҳаллий ҳамкорларнинг мавжудлиги лойиҳани анча арзонлаштириб, шу билан тендер савдоларида ютиш имкониятини оширади</w:t>
      </w:r>
      <w:r w:rsidRPr="00FF36D4">
        <w:rPr>
          <w:rFonts w:ascii="Times New Roman" w:hAnsi="Times New Roman"/>
          <w:sz w:val="24"/>
          <w:szCs w:val="24"/>
          <w:lang w:val="uz-Cyrl-UZ"/>
        </w:rPr>
        <w:t>.</w:t>
      </w:r>
    </w:p>
    <w:p w:rsidR="00481193" w:rsidRPr="00FF36D4" w:rsidRDefault="00481193" w:rsidP="00481193">
      <w:pPr>
        <w:rPr>
          <w:rFonts w:ascii="Times New Roman" w:hAnsi="Times New Roman"/>
          <w:b/>
          <w:sz w:val="24"/>
          <w:szCs w:val="24"/>
          <w:lang w:val="uz-Cyrl-UZ"/>
        </w:rPr>
      </w:pPr>
    </w:p>
    <w:p w:rsidR="00481193" w:rsidRPr="00FF36D4" w:rsidRDefault="00481193" w:rsidP="00481193">
      <w:pPr>
        <w:ind w:firstLine="709"/>
        <w:rPr>
          <w:rFonts w:ascii="Times New Roman" w:hAnsi="Times New Roman"/>
          <w:b/>
          <w:sz w:val="24"/>
          <w:szCs w:val="24"/>
          <w:lang w:val="uz-Cyrl-UZ"/>
        </w:rPr>
      </w:pPr>
      <w:r w:rsidRPr="00481193">
        <w:rPr>
          <w:rFonts w:ascii="Times New Roman" w:hAnsi="Times New Roman"/>
          <w:b/>
          <w:sz w:val="24"/>
          <w:szCs w:val="24"/>
          <w:lang w:val="uz-Cyrl-UZ"/>
        </w:rPr>
        <w:t xml:space="preserve">7. </w:t>
      </w:r>
      <w:r>
        <w:rPr>
          <w:rFonts w:ascii="Times New Roman" w:hAnsi="Times New Roman"/>
          <w:b/>
          <w:sz w:val="24"/>
          <w:szCs w:val="24"/>
          <w:lang w:val="uz-Cyrl-UZ"/>
        </w:rPr>
        <w:t>Боғланиш</w:t>
      </w:r>
    </w:p>
    <w:p w:rsidR="00481193" w:rsidRPr="00FF36D4" w:rsidRDefault="00481193" w:rsidP="00481193">
      <w:pPr>
        <w:spacing w:before="120"/>
        <w:ind w:firstLine="706"/>
        <w:rPr>
          <w:rFonts w:ascii="Times New Roman" w:hAnsi="Times New Roman"/>
          <w:sz w:val="24"/>
          <w:szCs w:val="24"/>
          <w:lang w:val="uz-Cyrl-UZ"/>
        </w:rPr>
      </w:pPr>
      <w:r>
        <w:rPr>
          <w:rFonts w:ascii="Times New Roman" w:hAnsi="Times New Roman"/>
          <w:sz w:val="24"/>
          <w:szCs w:val="24"/>
          <w:lang w:val="uz-Cyrl-UZ"/>
        </w:rPr>
        <w:t>Ташкилот раҳбари</w:t>
      </w:r>
      <w:r w:rsidRPr="00FF36D4">
        <w:rPr>
          <w:rFonts w:ascii="Times New Roman" w:hAnsi="Times New Roman"/>
          <w:sz w:val="24"/>
          <w:szCs w:val="24"/>
          <w:lang w:val="uz-Cyrl-UZ"/>
        </w:rPr>
        <w:t xml:space="preserve"> – </w:t>
      </w:r>
      <w:r>
        <w:rPr>
          <w:rFonts w:ascii="Times New Roman" w:hAnsi="Times New Roman"/>
          <w:sz w:val="24"/>
          <w:szCs w:val="24"/>
          <w:lang w:val="uz-Cyrl-UZ"/>
        </w:rPr>
        <w:t xml:space="preserve">“Ўзнефтгазинформатика” АЖ Бошқарув раиси </w:t>
      </w:r>
      <w:r w:rsidRPr="00FF36D4">
        <w:rPr>
          <w:rFonts w:ascii="Times New Roman" w:hAnsi="Times New Roman"/>
          <w:sz w:val="24"/>
          <w:szCs w:val="24"/>
          <w:lang w:val="uz-Cyrl-UZ"/>
        </w:rPr>
        <w:t>Ходжиханов</w:t>
      </w:r>
      <w:r>
        <w:rPr>
          <w:rFonts w:ascii="Times New Roman" w:hAnsi="Times New Roman"/>
          <w:sz w:val="24"/>
          <w:szCs w:val="24"/>
          <w:lang w:val="uz-Cyrl-UZ"/>
        </w:rPr>
        <w:t xml:space="preserve"> </w:t>
      </w:r>
      <w:r w:rsidRPr="00FF36D4">
        <w:rPr>
          <w:rFonts w:ascii="Times New Roman" w:hAnsi="Times New Roman"/>
          <w:sz w:val="24"/>
          <w:szCs w:val="24"/>
          <w:lang w:val="uz-Cyrl-UZ"/>
        </w:rPr>
        <w:t>Абирхан</w:t>
      </w:r>
      <w:r>
        <w:rPr>
          <w:rFonts w:ascii="Times New Roman" w:hAnsi="Times New Roman"/>
          <w:sz w:val="24"/>
          <w:szCs w:val="24"/>
          <w:lang w:val="uz-Cyrl-UZ"/>
        </w:rPr>
        <w:t xml:space="preserve"> </w:t>
      </w:r>
      <w:r w:rsidRPr="00FF36D4">
        <w:rPr>
          <w:rFonts w:ascii="Times New Roman" w:hAnsi="Times New Roman"/>
          <w:sz w:val="24"/>
          <w:szCs w:val="24"/>
          <w:lang w:val="uz-Cyrl-UZ"/>
        </w:rPr>
        <w:t>Джураевич.</w:t>
      </w:r>
    </w:p>
    <w:p w:rsidR="00481193" w:rsidRDefault="00481193" w:rsidP="00481193">
      <w:pPr>
        <w:ind w:firstLine="709"/>
        <w:rPr>
          <w:rFonts w:ascii="Times New Roman" w:hAnsi="Times New Roman"/>
          <w:sz w:val="24"/>
          <w:szCs w:val="24"/>
        </w:rPr>
      </w:pPr>
      <w:proofErr w:type="spellStart"/>
      <w:r>
        <w:rPr>
          <w:rFonts w:ascii="Times New Roman" w:hAnsi="Times New Roman"/>
          <w:sz w:val="24"/>
          <w:szCs w:val="24"/>
        </w:rPr>
        <w:t>Веб-сайт</w:t>
      </w:r>
      <w:proofErr w:type="spellEnd"/>
      <w:r>
        <w:rPr>
          <w:rFonts w:ascii="Times New Roman" w:hAnsi="Times New Roman"/>
          <w:sz w:val="24"/>
          <w:szCs w:val="24"/>
        </w:rPr>
        <w:t xml:space="preserve">: </w:t>
      </w:r>
      <w:hyperlink r:id="rId4" w:history="1">
        <w:r w:rsidRPr="00770677">
          <w:rPr>
            <w:rStyle w:val="a6"/>
            <w:rFonts w:ascii="Times New Roman" w:hAnsi="Times New Roman"/>
            <w:sz w:val="24"/>
            <w:szCs w:val="24"/>
            <w:lang w:val="en-US"/>
          </w:rPr>
          <w:t>www</w:t>
        </w:r>
        <w:r w:rsidRPr="00770677">
          <w:rPr>
            <w:rStyle w:val="a6"/>
            <w:rFonts w:ascii="Times New Roman" w:hAnsi="Times New Roman"/>
            <w:sz w:val="24"/>
            <w:szCs w:val="24"/>
          </w:rPr>
          <w:t>.</w:t>
        </w:r>
        <w:proofErr w:type="spellStart"/>
        <w:r w:rsidRPr="00770677">
          <w:rPr>
            <w:rStyle w:val="a6"/>
            <w:rFonts w:ascii="Times New Roman" w:hAnsi="Times New Roman"/>
            <w:sz w:val="24"/>
            <w:szCs w:val="24"/>
            <w:lang w:val="en-US"/>
          </w:rPr>
          <w:t>uznginf</w:t>
        </w:r>
        <w:proofErr w:type="spellEnd"/>
        <w:r w:rsidRPr="00770677">
          <w:rPr>
            <w:rStyle w:val="a6"/>
            <w:rFonts w:ascii="Times New Roman" w:hAnsi="Times New Roman"/>
            <w:sz w:val="24"/>
            <w:szCs w:val="24"/>
          </w:rPr>
          <w:t>.</w:t>
        </w:r>
        <w:proofErr w:type="spellStart"/>
        <w:r w:rsidRPr="00770677">
          <w:rPr>
            <w:rStyle w:val="a6"/>
            <w:rFonts w:ascii="Times New Roman" w:hAnsi="Times New Roman"/>
            <w:sz w:val="24"/>
            <w:szCs w:val="24"/>
            <w:lang w:val="en-US"/>
          </w:rPr>
          <w:t>uz</w:t>
        </w:r>
        <w:proofErr w:type="spellEnd"/>
      </w:hyperlink>
      <w:r>
        <w:rPr>
          <w:rFonts w:ascii="Times New Roman" w:hAnsi="Times New Roman"/>
          <w:sz w:val="24"/>
          <w:szCs w:val="24"/>
        </w:rPr>
        <w:t>.</w:t>
      </w:r>
    </w:p>
    <w:p w:rsidR="00481193" w:rsidRDefault="00481193" w:rsidP="00481193">
      <w:pPr>
        <w:ind w:firstLine="709"/>
        <w:rPr>
          <w:rFonts w:ascii="Times New Roman" w:hAnsi="Times New Roman"/>
          <w:sz w:val="24"/>
          <w:szCs w:val="24"/>
          <w:lang w:val="en-US"/>
        </w:rPr>
      </w:pPr>
      <w:r>
        <w:rPr>
          <w:rFonts w:ascii="Times New Roman" w:hAnsi="Times New Roman"/>
          <w:sz w:val="24"/>
          <w:szCs w:val="24"/>
          <w:lang w:val="en-US"/>
        </w:rPr>
        <w:t xml:space="preserve">E-mail: </w:t>
      </w:r>
      <w:hyperlink r:id="rId5" w:history="1">
        <w:r w:rsidRPr="00770677">
          <w:rPr>
            <w:rStyle w:val="a6"/>
            <w:rFonts w:ascii="Times New Roman" w:hAnsi="Times New Roman"/>
            <w:sz w:val="24"/>
            <w:szCs w:val="24"/>
            <w:lang w:val="en-US"/>
          </w:rPr>
          <w:t>kivs@globlalnet.uz</w:t>
        </w:r>
      </w:hyperlink>
      <w:r>
        <w:rPr>
          <w:rFonts w:ascii="Times New Roman" w:hAnsi="Times New Roman"/>
          <w:sz w:val="24"/>
          <w:szCs w:val="24"/>
          <w:lang w:val="en-US"/>
        </w:rPr>
        <w:t xml:space="preserve">; </w:t>
      </w:r>
      <w:hyperlink r:id="rId6" w:history="1">
        <w:r w:rsidRPr="00770677">
          <w:rPr>
            <w:rStyle w:val="a6"/>
            <w:rFonts w:ascii="Times New Roman" w:hAnsi="Times New Roman"/>
            <w:sz w:val="24"/>
            <w:szCs w:val="24"/>
            <w:lang w:val="en-US"/>
          </w:rPr>
          <w:t>kivs@uzneftegaz.uz</w:t>
        </w:r>
      </w:hyperlink>
    </w:p>
    <w:p w:rsidR="00481193" w:rsidRPr="00481193" w:rsidRDefault="00481193" w:rsidP="00481193">
      <w:pPr>
        <w:ind w:firstLine="709"/>
        <w:rPr>
          <w:rFonts w:ascii="Times New Roman" w:hAnsi="Times New Roman"/>
          <w:sz w:val="24"/>
          <w:szCs w:val="24"/>
          <w:lang w:val="en-US"/>
        </w:rPr>
      </w:pPr>
      <w:r>
        <w:rPr>
          <w:rFonts w:ascii="Times New Roman" w:hAnsi="Times New Roman"/>
          <w:sz w:val="24"/>
          <w:szCs w:val="24"/>
        </w:rPr>
        <w:t>Телефон</w:t>
      </w:r>
      <w:r w:rsidRPr="00481193">
        <w:rPr>
          <w:rFonts w:ascii="Times New Roman" w:hAnsi="Times New Roman"/>
          <w:sz w:val="24"/>
          <w:szCs w:val="24"/>
          <w:lang w:val="en-US"/>
        </w:rPr>
        <w:t>: +998-71-267-68-84.</w:t>
      </w:r>
    </w:p>
    <w:p w:rsidR="00481193" w:rsidRPr="00481193" w:rsidRDefault="00481193" w:rsidP="00481193">
      <w:pPr>
        <w:ind w:firstLine="709"/>
        <w:rPr>
          <w:rFonts w:ascii="Times New Roman" w:hAnsi="Times New Roman"/>
          <w:sz w:val="24"/>
          <w:szCs w:val="24"/>
          <w:lang w:val="en-US"/>
        </w:rPr>
      </w:pPr>
      <w:r>
        <w:rPr>
          <w:rFonts w:ascii="Times New Roman" w:hAnsi="Times New Roman"/>
          <w:sz w:val="24"/>
          <w:szCs w:val="24"/>
        </w:rPr>
        <w:t>Факс</w:t>
      </w:r>
      <w:r w:rsidRPr="00481193">
        <w:rPr>
          <w:rFonts w:ascii="Times New Roman" w:hAnsi="Times New Roman"/>
          <w:sz w:val="24"/>
          <w:szCs w:val="24"/>
          <w:lang w:val="en-US"/>
        </w:rPr>
        <w:t>: +998-71-267-29-17.</w:t>
      </w:r>
    </w:p>
    <w:p w:rsidR="00481193" w:rsidRPr="00481193" w:rsidRDefault="00481193" w:rsidP="00481193">
      <w:pPr>
        <w:ind w:firstLine="709"/>
        <w:rPr>
          <w:rFonts w:ascii="Times New Roman" w:hAnsi="Times New Roman"/>
          <w:sz w:val="24"/>
          <w:szCs w:val="24"/>
          <w:lang w:val="en-US"/>
        </w:rPr>
      </w:pPr>
    </w:p>
    <w:p w:rsidR="00481193" w:rsidRPr="00481193" w:rsidRDefault="00481193" w:rsidP="00481193">
      <w:pPr>
        <w:ind w:firstLine="709"/>
        <w:rPr>
          <w:rFonts w:ascii="Times New Roman" w:hAnsi="Times New Roman"/>
          <w:sz w:val="24"/>
          <w:szCs w:val="24"/>
          <w:lang w:val="en-US"/>
        </w:rPr>
      </w:pPr>
      <w:r>
        <w:rPr>
          <w:rFonts w:ascii="Times New Roman" w:hAnsi="Times New Roman"/>
          <w:sz w:val="24"/>
          <w:szCs w:val="24"/>
          <w:lang w:val="uz-Cyrl-UZ"/>
        </w:rPr>
        <w:t>Боғланиш учун</w:t>
      </w:r>
      <w:r w:rsidRPr="00481193">
        <w:rPr>
          <w:rFonts w:ascii="Times New Roman" w:hAnsi="Times New Roman"/>
          <w:sz w:val="24"/>
          <w:szCs w:val="24"/>
          <w:lang w:val="en-US"/>
        </w:rPr>
        <w:t>:</w:t>
      </w:r>
    </w:p>
    <w:p w:rsidR="00481193" w:rsidRPr="00481193" w:rsidRDefault="00481193" w:rsidP="00481193">
      <w:pPr>
        <w:spacing w:before="120"/>
        <w:ind w:firstLine="706"/>
        <w:rPr>
          <w:rFonts w:ascii="Times New Roman" w:hAnsi="Times New Roman"/>
          <w:sz w:val="24"/>
          <w:szCs w:val="24"/>
          <w:lang w:val="en-US"/>
        </w:rPr>
      </w:pPr>
      <w:r>
        <w:rPr>
          <w:rFonts w:ascii="Times New Roman" w:hAnsi="Times New Roman"/>
          <w:sz w:val="24"/>
          <w:szCs w:val="24"/>
          <w:lang w:val="uz-Cyrl-UZ"/>
        </w:rPr>
        <w:t xml:space="preserve">Инглиз тилида сўзлашганда </w:t>
      </w:r>
      <w:r w:rsidRPr="00481193">
        <w:rPr>
          <w:rFonts w:ascii="Times New Roman" w:hAnsi="Times New Roman"/>
          <w:sz w:val="24"/>
          <w:szCs w:val="24"/>
          <w:lang w:val="en-US"/>
        </w:rPr>
        <w:t xml:space="preserve">– </w:t>
      </w:r>
      <w:r>
        <w:rPr>
          <w:rFonts w:ascii="Times New Roman" w:hAnsi="Times New Roman"/>
          <w:sz w:val="24"/>
          <w:szCs w:val="24"/>
          <w:lang w:val="uz-Cyrl-UZ"/>
        </w:rPr>
        <w:t>“Ўзнефтгазинформатика” АЖ маркетинг бўлим бошлиғи</w:t>
      </w:r>
      <w:r w:rsidRPr="00481193">
        <w:rPr>
          <w:rFonts w:ascii="Times New Roman" w:hAnsi="Times New Roman"/>
          <w:sz w:val="24"/>
          <w:szCs w:val="24"/>
          <w:lang w:val="en-US"/>
        </w:rPr>
        <w:t xml:space="preserve"> </w:t>
      </w:r>
      <w:r>
        <w:rPr>
          <w:rFonts w:ascii="Times New Roman" w:hAnsi="Times New Roman"/>
          <w:sz w:val="24"/>
          <w:szCs w:val="24"/>
        </w:rPr>
        <w:t>Исмаилов</w:t>
      </w:r>
      <w:r w:rsidRPr="00481193">
        <w:rPr>
          <w:rFonts w:ascii="Times New Roman" w:hAnsi="Times New Roman"/>
          <w:sz w:val="24"/>
          <w:szCs w:val="24"/>
          <w:lang w:val="en-US"/>
        </w:rPr>
        <w:t xml:space="preserve"> </w:t>
      </w:r>
      <w:proofErr w:type="spellStart"/>
      <w:r>
        <w:rPr>
          <w:rFonts w:ascii="Times New Roman" w:hAnsi="Times New Roman"/>
          <w:sz w:val="24"/>
          <w:szCs w:val="24"/>
        </w:rPr>
        <w:t>Шухрат</w:t>
      </w:r>
      <w:proofErr w:type="spellEnd"/>
      <w:r w:rsidRPr="00481193">
        <w:rPr>
          <w:rFonts w:ascii="Times New Roman" w:hAnsi="Times New Roman"/>
          <w:sz w:val="24"/>
          <w:szCs w:val="24"/>
          <w:lang w:val="en-US"/>
        </w:rPr>
        <w:t xml:space="preserve"> </w:t>
      </w:r>
      <w:proofErr w:type="spellStart"/>
      <w:r>
        <w:rPr>
          <w:rFonts w:ascii="Times New Roman" w:hAnsi="Times New Roman"/>
          <w:sz w:val="24"/>
          <w:szCs w:val="24"/>
        </w:rPr>
        <w:t>Бекберганович</w:t>
      </w:r>
      <w:proofErr w:type="spellEnd"/>
      <w:r w:rsidRPr="00481193">
        <w:rPr>
          <w:rFonts w:ascii="Times New Roman" w:hAnsi="Times New Roman"/>
          <w:sz w:val="24"/>
          <w:szCs w:val="24"/>
          <w:lang w:val="en-US"/>
        </w:rPr>
        <w:t>,</w:t>
      </w:r>
    </w:p>
    <w:p w:rsidR="00481193" w:rsidRDefault="00481193" w:rsidP="00481193">
      <w:pPr>
        <w:ind w:firstLine="709"/>
        <w:rPr>
          <w:rFonts w:ascii="Times New Roman" w:hAnsi="Times New Roman"/>
          <w:sz w:val="24"/>
          <w:szCs w:val="24"/>
        </w:rPr>
      </w:pPr>
      <w:r>
        <w:rPr>
          <w:rFonts w:ascii="Times New Roman" w:hAnsi="Times New Roman"/>
          <w:sz w:val="24"/>
          <w:szCs w:val="24"/>
        </w:rPr>
        <w:t>Тел.: +998-97-740-33-37, +998-90-174-72-22.</w:t>
      </w:r>
    </w:p>
    <w:p w:rsidR="00481193" w:rsidRDefault="00481193" w:rsidP="00481193">
      <w:pPr>
        <w:spacing w:before="120"/>
        <w:ind w:firstLine="706"/>
        <w:rPr>
          <w:rFonts w:ascii="Times New Roman" w:hAnsi="Times New Roman"/>
          <w:sz w:val="24"/>
          <w:szCs w:val="24"/>
        </w:rPr>
      </w:pPr>
      <w:r>
        <w:rPr>
          <w:rFonts w:ascii="Times New Roman" w:hAnsi="Times New Roman"/>
          <w:sz w:val="24"/>
          <w:szCs w:val="24"/>
          <w:lang w:val="uz-Cyrl-UZ"/>
        </w:rPr>
        <w:t xml:space="preserve">Рус тилида сўзлашиш учун </w:t>
      </w:r>
      <w:r>
        <w:rPr>
          <w:rFonts w:ascii="Times New Roman" w:hAnsi="Times New Roman"/>
          <w:sz w:val="24"/>
          <w:szCs w:val="24"/>
        </w:rPr>
        <w:t xml:space="preserve">– </w:t>
      </w:r>
      <w:r>
        <w:rPr>
          <w:rFonts w:ascii="Times New Roman" w:hAnsi="Times New Roman"/>
          <w:sz w:val="24"/>
          <w:szCs w:val="24"/>
          <w:lang w:val="uz-Cyrl-UZ"/>
        </w:rPr>
        <w:t xml:space="preserve">акциядорлар билан корпоратив муносабатлар хизматининг бош мутахассиси </w:t>
      </w:r>
      <w:r>
        <w:rPr>
          <w:rFonts w:ascii="Times New Roman" w:hAnsi="Times New Roman"/>
          <w:sz w:val="24"/>
          <w:szCs w:val="24"/>
        </w:rPr>
        <w:t>Сизимова Екатерина Николаевна,</w:t>
      </w:r>
    </w:p>
    <w:p w:rsidR="00481193" w:rsidRDefault="00481193" w:rsidP="00481193">
      <w:pPr>
        <w:ind w:firstLine="706"/>
        <w:rPr>
          <w:rFonts w:ascii="Times New Roman" w:hAnsi="Times New Roman"/>
          <w:sz w:val="24"/>
          <w:szCs w:val="24"/>
        </w:rPr>
      </w:pPr>
      <w:r>
        <w:rPr>
          <w:rFonts w:ascii="Times New Roman" w:hAnsi="Times New Roman"/>
          <w:sz w:val="24"/>
          <w:szCs w:val="24"/>
        </w:rPr>
        <w:t>Тел.: +998-97-155-18-95, +998-71-267-28-47</w:t>
      </w:r>
    </w:p>
    <w:p w:rsidR="00905641" w:rsidRPr="00905641" w:rsidRDefault="00905641" w:rsidP="00905641">
      <w:pPr>
        <w:pStyle w:val="a5"/>
        <w:spacing w:before="0" w:beforeAutospacing="0" w:after="300" w:afterAutospacing="0" w:line="300" w:lineRule="atLeast"/>
        <w:textAlignment w:val="baseline"/>
        <w:rPr>
          <w:rFonts w:ascii="Arial" w:hAnsi="Arial" w:cs="Arial"/>
          <w:color w:val="2F2F2F"/>
          <w:sz w:val="21"/>
          <w:szCs w:val="21"/>
          <w:lang w:val="en-US"/>
        </w:rPr>
      </w:pPr>
    </w:p>
    <w:p w:rsidR="00905641" w:rsidRPr="00905641" w:rsidRDefault="00905641" w:rsidP="004B36DC"/>
    <w:sectPr w:rsidR="00905641" w:rsidRPr="00905641" w:rsidSect="00D97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2F3"/>
    <w:rsid w:val="00097D11"/>
    <w:rsid w:val="000D2717"/>
    <w:rsid w:val="00162CB4"/>
    <w:rsid w:val="0022291B"/>
    <w:rsid w:val="00257A50"/>
    <w:rsid w:val="00280258"/>
    <w:rsid w:val="002D1AA9"/>
    <w:rsid w:val="00305976"/>
    <w:rsid w:val="00334085"/>
    <w:rsid w:val="003B0C12"/>
    <w:rsid w:val="00481193"/>
    <w:rsid w:val="004B36DC"/>
    <w:rsid w:val="0072300D"/>
    <w:rsid w:val="0078643E"/>
    <w:rsid w:val="00905641"/>
    <w:rsid w:val="00973E5F"/>
    <w:rsid w:val="00984CD7"/>
    <w:rsid w:val="00986332"/>
    <w:rsid w:val="009B0C8B"/>
    <w:rsid w:val="009D0A52"/>
    <w:rsid w:val="009D63C1"/>
    <w:rsid w:val="00A81BF5"/>
    <w:rsid w:val="00AF5CA9"/>
    <w:rsid w:val="00B920F1"/>
    <w:rsid w:val="00C40DBB"/>
    <w:rsid w:val="00C502F3"/>
    <w:rsid w:val="00D62E7B"/>
    <w:rsid w:val="00D974D0"/>
    <w:rsid w:val="00E24629"/>
    <w:rsid w:val="00E27333"/>
    <w:rsid w:val="00E618E1"/>
    <w:rsid w:val="00EB7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2F3"/>
    <w:rPr>
      <w:rFonts w:ascii="Tahoma" w:hAnsi="Tahoma" w:cs="Tahoma"/>
      <w:sz w:val="16"/>
      <w:szCs w:val="16"/>
    </w:rPr>
  </w:style>
  <w:style w:type="character" w:customStyle="1" w:styleId="a4">
    <w:name w:val="Текст выноски Знак"/>
    <w:basedOn w:val="a0"/>
    <w:link w:val="a3"/>
    <w:uiPriority w:val="99"/>
    <w:semiHidden/>
    <w:rsid w:val="00C502F3"/>
    <w:rPr>
      <w:rFonts w:ascii="Tahoma" w:hAnsi="Tahoma" w:cs="Tahoma"/>
      <w:sz w:val="16"/>
      <w:szCs w:val="16"/>
    </w:rPr>
  </w:style>
  <w:style w:type="paragraph" w:styleId="a5">
    <w:name w:val="Normal (Web)"/>
    <w:basedOn w:val="a"/>
    <w:uiPriority w:val="99"/>
    <w:semiHidden/>
    <w:unhideWhenUsed/>
    <w:rsid w:val="0090564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6">
    <w:name w:val="Hyperlink"/>
    <w:rsid w:val="00905641"/>
    <w:rPr>
      <w:color w:val="0563C1"/>
      <w:u w:val="single"/>
    </w:rPr>
  </w:style>
</w:styles>
</file>

<file path=word/webSettings.xml><?xml version="1.0" encoding="utf-8"?>
<w:webSettings xmlns:r="http://schemas.openxmlformats.org/officeDocument/2006/relationships" xmlns:w="http://schemas.openxmlformats.org/wordprocessingml/2006/main">
  <w:divs>
    <w:div w:id="13746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vs@uzneftegaz.uz" TargetMode="External"/><Relationship Id="rId5" Type="http://schemas.openxmlformats.org/officeDocument/2006/relationships/hyperlink" Target="mailto:kivs@globlalnet.uz" TargetMode="External"/><Relationship Id="rId4" Type="http://schemas.openxmlformats.org/officeDocument/2006/relationships/hyperlink" Target="http://www.uznginf.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2409</Words>
  <Characters>13735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c:creator>
  <cp:lastModifiedBy>AZA</cp:lastModifiedBy>
  <cp:revision>4</cp:revision>
  <cp:lastPrinted>2017-03-17T09:42:00Z</cp:lastPrinted>
  <dcterms:created xsi:type="dcterms:W3CDTF">2017-04-10T09:38:00Z</dcterms:created>
  <dcterms:modified xsi:type="dcterms:W3CDTF">2017-04-11T06:42:00Z</dcterms:modified>
</cp:coreProperties>
</file>