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78" w:rsidRPr="0017294B" w:rsidRDefault="009A4933" w:rsidP="001729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17294B">
        <w:rPr>
          <w:rFonts w:ascii="Times New Roman" w:hAnsi="Times New Roman" w:cs="Times New Roman"/>
          <w:b/>
          <w:sz w:val="32"/>
          <w:szCs w:val="32"/>
        </w:rPr>
        <w:t>АЖ «Узнефтегазинформатика» ма’сул шахслар ройхати</w:t>
      </w:r>
      <w:bookmarkEnd w:id="0"/>
    </w:p>
    <w:p w:rsidR="0017294B" w:rsidRDefault="00BC2B84" w:rsidP="00172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>
        <w:rPr>
          <w:rFonts w:ascii="Times New Roman" w:hAnsi="Times New Roman" w:cs="Times New Roman"/>
          <w:b/>
          <w:sz w:val="28"/>
          <w:szCs w:val="28"/>
          <w:lang w:val="uz-Latn-UZ"/>
        </w:rPr>
        <w:t>30</w:t>
      </w:r>
      <w:r w:rsidR="0017294B" w:rsidRPr="0017294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6</w:t>
      </w:r>
      <w:r w:rsidR="0017294B" w:rsidRPr="0017294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6</w:t>
      </w:r>
      <w:r w:rsidR="0017294B" w:rsidRPr="0017294B">
        <w:rPr>
          <w:rFonts w:ascii="Times New Roman" w:hAnsi="Times New Roman" w:cs="Times New Roman"/>
          <w:b/>
          <w:sz w:val="28"/>
          <w:szCs w:val="28"/>
        </w:rPr>
        <w:t xml:space="preserve"> йил </w:t>
      </w:r>
      <w:r w:rsidR="0017294B" w:rsidRPr="0017294B">
        <w:rPr>
          <w:rFonts w:ascii="Times New Roman" w:hAnsi="Times New Roman" w:cs="Times New Roman"/>
          <w:b/>
          <w:sz w:val="28"/>
          <w:szCs w:val="28"/>
          <w:lang w:val="uz-Latn-UZ"/>
        </w:rPr>
        <w:t>холатига</w:t>
      </w:r>
    </w:p>
    <w:p w:rsidR="0017294B" w:rsidRPr="0017294B" w:rsidRDefault="0017294B" w:rsidP="001729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49"/>
        <w:gridCol w:w="2832"/>
        <w:gridCol w:w="1848"/>
        <w:gridCol w:w="1992"/>
      </w:tblGrid>
      <w:tr w:rsidR="00CC3E7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54" w:lineRule="exact"/>
              <w:ind w:left="180"/>
            </w:pPr>
            <w:r>
              <w:rPr>
                <w:rStyle w:val="2115pt"/>
              </w:rPr>
              <w:t>№</w:t>
            </w:r>
          </w:p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54" w:lineRule="exact"/>
              <w:ind w:left="180"/>
            </w:pPr>
            <w:r>
              <w:rPr>
                <w:rStyle w:val="2115pt"/>
              </w:rPr>
              <w:t>п.п.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326" w:lineRule="exact"/>
              <w:ind w:left="280"/>
            </w:pPr>
            <w:r>
              <w:rPr>
                <w:rStyle w:val="214pt"/>
              </w:rPr>
              <w:t>Масул шахслар Исми Шарифи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Кайси асосга биноан ма’сул шахслар болишган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Кирган вакти, кайси асос</w:t>
            </w:r>
          </w:p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томонидан ма’сул шахслар болишган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5pt"/>
              </w:rPr>
              <w:t>Масул шахсларга тегишли оддий акция микдори</w:t>
            </w:r>
          </w:p>
        </w:tc>
      </w:tr>
      <w:tr w:rsidR="00CC3E7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78" w:rsidRPr="00D11ED8" w:rsidRDefault="009A4933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 w:rsidRPr="00D11ED8">
              <w:rPr>
                <w:rStyle w:val="211pt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МЧЖ</w:t>
            </w:r>
          </w:p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«Мубарекн ефтегаз</w:t>
            </w:r>
            <w:r>
              <w:rPr>
                <w:rStyle w:val="211pt"/>
              </w:rPr>
              <w:t xml:space="preserve">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Акциянинг 52,46% мулкдори АЖ Уставной Фондидан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30.08.2009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322797 (52,46% УФ дан)</w:t>
            </w:r>
          </w:p>
        </w:tc>
      </w:tr>
      <w:tr w:rsidR="00CC3E7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78" w:rsidRDefault="009A4933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180"/>
            </w:pPr>
            <w:r>
              <w:rPr>
                <w:rStyle w:val="211pt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78" w:rsidRPr="00D11ED8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sz w:val="22"/>
                <w:szCs w:val="22"/>
              </w:rPr>
            </w:pPr>
            <w:r w:rsidRPr="00D11ED8">
              <w:rPr>
                <w:noProof/>
                <w:sz w:val="22"/>
                <w:szCs w:val="22"/>
              </w:rPr>
              <w:t>Саламов Т.Б.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Кузатув кенгаши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78" w:rsidRDefault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  <w:lang w:val="uz-Latn-UZ"/>
              </w:rPr>
              <w:t>30.06.2016 й</w:t>
            </w:r>
            <w:r w:rsidR="009A4933">
              <w:rPr>
                <w:rStyle w:val="211p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78" w:rsidRDefault="009A4933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vertAlign w:val="subscript"/>
              </w:rPr>
              <w:t>-</w:t>
            </w:r>
          </w:p>
        </w:tc>
      </w:tr>
      <w:tr w:rsidR="001729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180"/>
            </w:pPr>
            <w:r>
              <w:rPr>
                <w:rStyle w:val="211pt"/>
                <w:lang w:val="uz-Latn-UZ"/>
              </w:rPr>
              <w:t>3</w:t>
            </w:r>
            <w:r>
              <w:rPr>
                <w:rStyle w:val="211pt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Аношкина А.А.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Кузатув кенгаши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04.03.2008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vertAlign w:val="subscript"/>
              </w:rPr>
              <w:t>-</w:t>
            </w:r>
          </w:p>
        </w:tc>
      </w:tr>
      <w:tr w:rsidR="001729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211pt"/>
                <w:lang w:val="uz-Latn-UZ"/>
              </w:rPr>
              <w:t>4</w:t>
            </w:r>
            <w:r>
              <w:rPr>
                <w:rStyle w:val="211pt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Тулаев Б.Д.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Кузатув кенгаши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07.07.2008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vertAlign w:val="subscript"/>
              </w:rPr>
              <w:t>-</w:t>
            </w:r>
          </w:p>
        </w:tc>
      </w:tr>
      <w:tr w:rsidR="001729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180"/>
            </w:pPr>
            <w:r>
              <w:rPr>
                <w:rStyle w:val="211pt"/>
                <w:lang w:val="uz-Latn-UZ"/>
              </w:rPr>
              <w:t>5</w:t>
            </w:r>
            <w:r>
              <w:rPr>
                <w:rStyle w:val="211pt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Юнусов М.Ш.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Кузатув кенгаши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25.09.2009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vertAlign w:val="subscript"/>
              </w:rPr>
              <w:t>-</w:t>
            </w:r>
          </w:p>
        </w:tc>
      </w:tr>
      <w:tr w:rsidR="0017294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211pt"/>
                <w:lang w:val="uz-Latn-UZ"/>
              </w:rPr>
              <w:t>6</w:t>
            </w:r>
            <w:r>
              <w:rPr>
                <w:rStyle w:val="211pt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Акбаров Б.Т.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Кузатув кенгаши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27.06.2014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94B" w:rsidRDefault="0017294B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vertAlign w:val="subscript"/>
              </w:rPr>
              <w:t>-</w:t>
            </w:r>
          </w:p>
        </w:tc>
      </w:tr>
      <w:tr w:rsidR="0017294B" w:rsidTr="00D11ED8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94B" w:rsidRDefault="0017294B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211pt"/>
                <w:lang w:val="uz-Latn-UZ"/>
              </w:rPr>
              <w:t>7</w:t>
            </w:r>
            <w:r>
              <w:rPr>
                <w:rStyle w:val="211pt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94B" w:rsidRPr="00867846" w:rsidRDefault="00BC2B84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  <w:rPr>
                <w:b/>
                <w:sz w:val="22"/>
                <w:szCs w:val="22"/>
                <w:lang w:val="uz-Latn-UZ"/>
              </w:rPr>
            </w:pPr>
            <w:r w:rsidRPr="00867846">
              <w:rPr>
                <w:rStyle w:val="210pt"/>
                <w:b w:val="0"/>
                <w:sz w:val="22"/>
                <w:szCs w:val="22"/>
              </w:rPr>
              <w:t>Шарипов А.Х.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94B" w:rsidRDefault="00D11ED8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Кузатув кенгаши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94B" w:rsidRDefault="00867846" w:rsidP="00867846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  <w:lang w:val="uz-Latn-UZ"/>
              </w:rPr>
              <w:t>15</w:t>
            </w:r>
            <w:r w:rsidR="0017294B">
              <w:rPr>
                <w:rStyle w:val="211pt"/>
              </w:rPr>
              <w:t>.0</w:t>
            </w:r>
            <w:r>
              <w:rPr>
                <w:rStyle w:val="211pt"/>
                <w:lang w:val="uz-Latn-UZ"/>
              </w:rPr>
              <w:t>6</w:t>
            </w:r>
            <w:r w:rsidR="0017294B">
              <w:rPr>
                <w:rStyle w:val="211pt"/>
              </w:rPr>
              <w:t>.</w:t>
            </w:r>
            <w:r w:rsidR="00D11ED8">
              <w:rPr>
                <w:rStyle w:val="211pt"/>
                <w:lang w:val="uz-Latn-UZ"/>
              </w:rPr>
              <w:t>201</w:t>
            </w:r>
            <w:r>
              <w:rPr>
                <w:rStyle w:val="211pt"/>
                <w:lang w:val="uz-Latn-UZ"/>
              </w:rPr>
              <w:t>0</w:t>
            </w:r>
            <w:r w:rsidR="0017294B">
              <w:rPr>
                <w:rStyle w:val="211pt"/>
              </w:rPr>
              <w:t xml:space="preserve">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94B" w:rsidRPr="00D11ED8" w:rsidRDefault="00D11ED8" w:rsidP="0017294B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uz-Latn-UZ"/>
              </w:rPr>
            </w:pPr>
            <w:r>
              <w:rPr>
                <w:rStyle w:val="211pt"/>
                <w:vertAlign w:val="subscript"/>
              </w:rPr>
              <w:t>-</w:t>
            </w:r>
          </w:p>
        </w:tc>
      </w:tr>
      <w:tr w:rsidR="00D11ED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20"/>
              <w:rPr>
                <w:rStyle w:val="211pt"/>
                <w:lang w:val="uz-Latn-UZ"/>
              </w:rPr>
            </w:pPr>
            <w:r>
              <w:rPr>
                <w:rStyle w:val="211pt"/>
                <w:lang w:val="uz-Latn-UZ"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Ходжиханов А.Д.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Бошкарув Раис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24.08.1995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21860 (3,55% УФ дан)</w:t>
            </w:r>
          </w:p>
        </w:tc>
      </w:tr>
      <w:tr w:rsidR="00D11ED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211pt"/>
                <w:lang w:val="uz-Latn-UZ"/>
              </w:rPr>
              <w:t>9</w:t>
            </w:r>
            <w:r>
              <w:rPr>
                <w:rStyle w:val="211pt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Хан Э.А.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Бошкарув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24.08.1995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10044 (1,63% УФ дан)</w:t>
            </w:r>
          </w:p>
        </w:tc>
      </w:tr>
      <w:tr w:rsidR="00D11ED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20"/>
            </w:pPr>
            <w:r>
              <w:rPr>
                <w:rStyle w:val="211pt"/>
                <w:lang w:val="uz-Latn-UZ"/>
              </w:rPr>
              <w:t>10</w:t>
            </w:r>
            <w:r>
              <w:rPr>
                <w:rStyle w:val="211pt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Шаров М.В.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Бошкарув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04.03.1998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3379 (0,55% УФ дан)</w:t>
            </w:r>
          </w:p>
        </w:tc>
      </w:tr>
      <w:tr w:rsidR="00D11ED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180"/>
            </w:pPr>
            <w:r>
              <w:rPr>
                <w:rStyle w:val="211pt"/>
              </w:rPr>
              <w:t>1</w:t>
            </w:r>
            <w:r>
              <w:rPr>
                <w:rStyle w:val="211pt"/>
                <w:lang w:val="uz-Latn-UZ"/>
              </w:rPr>
              <w:t>1</w:t>
            </w:r>
            <w:r>
              <w:rPr>
                <w:rStyle w:val="211pt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Лен В.А.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Бошкарув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15.06.2010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1pt"/>
              </w:rPr>
              <w:t>800 (0,13% УФ дан)</w:t>
            </w:r>
          </w:p>
        </w:tc>
      </w:tr>
      <w:tr w:rsidR="00D11ED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180"/>
            </w:pPr>
            <w:r>
              <w:rPr>
                <w:rStyle w:val="211pt"/>
              </w:rPr>
              <w:t>1</w:t>
            </w:r>
            <w:r>
              <w:rPr>
                <w:rStyle w:val="211pt"/>
                <w:lang w:val="uz-Latn-UZ"/>
              </w:rPr>
              <w:t>2</w:t>
            </w:r>
            <w:r>
              <w:rPr>
                <w:rStyle w:val="211pt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Мурзакулов Р.Т.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Бошкарув азоси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ind w:left="260"/>
            </w:pPr>
            <w:r>
              <w:rPr>
                <w:rStyle w:val="211pt"/>
              </w:rPr>
              <w:t>15.06.2010 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ED8" w:rsidRDefault="00D11ED8" w:rsidP="00D11ED8">
            <w:pPr>
              <w:pStyle w:val="20"/>
              <w:framePr w:w="9802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</w:tbl>
    <w:p w:rsidR="00CC3E78" w:rsidRDefault="00CC3E78">
      <w:pPr>
        <w:framePr w:w="9802" w:wrap="notBeside" w:vAnchor="text" w:hAnchor="text" w:xAlign="center" w:y="1"/>
        <w:rPr>
          <w:sz w:val="2"/>
          <w:szCs w:val="2"/>
        </w:rPr>
      </w:pPr>
    </w:p>
    <w:p w:rsidR="00CC3E78" w:rsidRDefault="00CC3E78">
      <w:pPr>
        <w:rPr>
          <w:sz w:val="2"/>
          <w:szCs w:val="2"/>
        </w:rPr>
      </w:pPr>
    </w:p>
    <w:p w:rsidR="00CC3E78" w:rsidRDefault="00CC3E78">
      <w:pPr>
        <w:rPr>
          <w:sz w:val="2"/>
          <w:szCs w:val="2"/>
        </w:rPr>
      </w:pPr>
    </w:p>
    <w:sectPr w:rsidR="00CC3E78" w:rsidSect="00CC3E78">
      <w:pgSz w:w="11900" w:h="16840"/>
      <w:pgMar w:top="1658" w:right="980" w:bottom="1658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33" w:rsidRDefault="009A4933" w:rsidP="00CC3E78">
      <w:r>
        <w:separator/>
      </w:r>
    </w:p>
  </w:endnote>
  <w:endnote w:type="continuationSeparator" w:id="1">
    <w:p w:rsidR="009A4933" w:rsidRDefault="009A4933" w:rsidP="00CC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33" w:rsidRDefault="009A4933"/>
  </w:footnote>
  <w:footnote w:type="continuationSeparator" w:id="1">
    <w:p w:rsidR="009A4933" w:rsidRDefault="009A49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3E78"/>
    <w:rsid w:val="0017294B"/>
    <w:rsid w:val="005D240D"/>
    <w:rsid w:val="00867846"/>
    <w:rsid w:val="009A4933"/>
    <w:rsid w:val="00BC2B84"/>
    <w:rsid w:val="00CA4B61"/>
    <w:rsid w:val="00CC3E78"/>
    <w:rsid w:val="00D1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E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C3E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C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sid w:val="00CC3E7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CC3E78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">
    <w:name w:val="Основной текст (2) + 11 pt"/>
    <w:basedOn w:val="2"/>
    <w:rsid w:val="00CC3E7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CC3E78"/>
    <w:pPr>
      <w:shd w:val="clear" w:color="auto" w:fill="FFFFFF"/>
      <w:spacing w:after="5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C3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17294B"/>
    <w:rPr>
      <w:color w:val="000000"/>
    </w:rPr>
  </w:style>
  <w:style w:type="character" w:customStyle="1" w:styleId="210pt">
    <w:name w:val="Основной текст (2) + 10 pt;Не полужирный"/>
    <w:basedOn w:val="2"/>
    <w:rsid w:val="00BC2B84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3</cp:revision>
  <dcterms:created xsi:type="dcterms:W3CDTF">2017-04-05T09:27:00Z</dcterms:created>
  <dcterms:modified xsi:type="dcterms:W3CDTF">2017-04-05T09:35:00Z</dcterms:modified>
</cp:coreProperties>
</file>